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225F" w:rsidRPr="00063EA3" w:rsidRDefault="0091225F" w:rsidP="00624D5C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  <w:lang w:val="bg-BG"/>
        </w:rPr>
      </w:pPr>
      <w:r w:rsidRPr="00063EA3">
        <w:rPr>
          <w:rFonts w:ascii="Times New Roman" w:hAnsi="Times New Roman"/>
          <w:b/>
          <w:sz w:val="28"/>
          <w:szCs w:val="28"/>
          <w:lang w:val="ru-RU"/>
        </w:rPr>
        <w:t xml:space="preserve">С Т А Н О В И </w:t>
      </w:r>
      <w:proofErr w:type="gramStart"/>
      <w:r w:rsidRPr="00063EA3">
        <w:rPr>
          <w:rFonts w:ascii="Times New Roman" w:hAnsi="Times New Roman"/>
          <w:b/>
          <w:sz w:val="28"/>
          <w:szCs w:val="28"/>
          <w:lang w:val="ru-RU"/>
        </w:rPr>
        <w:t>Щ</w:t>
      </w:r>
      <w:proofErr w:type="gramEnd"/>
      <w:r w:rsidRPr="00063EA3">
        <w:rPr>
          <w:rFonts w:ascii="Times New Roman" w:hAnsi="Times New Roman"/>
          <w:b/>
          <w:sz w:val="28"/>
          <w:szCs w:val="28"/>
          <w:lang w:val="ru-RU"/>
        </w:rPr>
        <w:t xml:space="preserve"> Е</w:t>
      </w:r>
    </w:p>
    <w:p w:rsidR="005706AC" w:rsidRPr="00063EA3" w:rsidRDefault="005706AC" w:rsidP="00624D5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62311" w:rsidRPr="00063EA3" w:rsidRDefault="00C62311" w:rsidP="003B3CA4">
      <w:pPr>
        <w:pStyle w:val="Default"/>
        <w:jc w:val="both"/>
        <w:rPr>
          <w:bCs/>
          <w:sz w:val="28"/>
          <w:szCs w:val="28"/>
        </w:rPr>
      </w:pPr>
      <w:r w:rsidRPr="00063EA3">
        <w:rPr>
          <w:sz w:val="28"/>
          <w:szCs w:val="28"/>
        </w:rPr>
        <w:t>о</w:t>
      </w:r>
      <w:r w:rsidRPr="00063EA3">
        <w:rPr>
          <w:sz w:val="28"/>
          <w:szCs w:val="28"/>
          <w:lang w:val="ru-RU"/>
        </w:rPr>
        <w:t xml:space="preserve">т </w:t>
      </w:r>
      <w:r w:rsidRPr="00063EA3">
        <w:rPr>
          <w:b/>
          <w:sz w:val="28"/>
          <w:szCs w:val="28"/>
          <w:lang w:val="ru-RU"/>
        </w:rPr>
        <w:t xml:space="preserve">проф. д-р инж. </w:t>
      </w:r>
      <w:r w:rsidRPr="00063EA3">
        <w:rPr>
          <w:b/>
          <w:sz w:val="28"/>
          <w:szCs w:val="28"/>
        </w:rPr>
        <w:t>Райко Данаилов Станев</w:t>
      </w:r>
      <w:r w:rsidRPr="00063EA3">
        <w:rPr>
          <w:sz w:val="28"/>
          <w:szCs w:val="28"/>
        </w:rPr>
        <w:t xml:space="preserve"> </w:t>
      </w:r>
      <w:r w:rsidRPr="00063EA3">
        <w:rPr>
          <w:sz w:val="28"/>
          <w:szCs w:val="28"/>
          <w:lang w:val="ru-RU"/>
        </w:rPr>
        <w:t xml:space="preserve">относно дисертационен </w:t>
      </w:r>
      <w:r w:rsidR="00FC37E4" w:rsidRPr="00063EA3">
        <w:rPr>
          <w:sz w:val="28"/>
          <w:szCs w:val="28"/>
          <w:lang w:val="ru-RU"/>
        </w:rPr>
        <w:t xml:space="preserve">    </w:t>
      </w:r>
      <w:r w:rsidRPr="00063EA3">
        <w:rPr>
          <w:sz w:val="28"/>
          <w:szCs w:val="28"/>
          <w:lang w:val="ru-RU"/>
        </w:rPr>
        <w:t>труд за получаване на образователна</w:t>
      </w:r>
      <w:r w:rsidR="00946A2D" w:rsidRPr="00063EA3">
        <w:rPr>
          <w:sz w:val="28"/>
          <w:szCs w:val="28"/>
        </w:rPr>
        <w:t>та</w:t>
      </w:r>
      <w:r w:rsidRPr="00063EA3">
        <w:rPr>
          <w:sz w:val="28"/>
          <w:szCs w:val="28"/>
          <w:lang w:val="ru-RU"/>
        </w:rPr>
        <w:t xml:space="preserve"> </w:t>
      </w:r>
      <w:r w:rsidR="00946A2D" w:rsidRPr="00063EA3">
        <w:rPr>
          <w:sz w:val="28"/>
          <w:szCs w:val="28"/>
          <w:lang w:val="ru-RU"/>
        </w:rPr>
        <w:t xml:space="preserve">и научна </w:t>
      </w:r>
      <w:r w:rsidRPr="00063EA3">
        <w:rPr>
          <w:sz w:val="28"/>
          <w:szCs w:val="28"/>
          <w:lang w:val="ru-RU"/>
        </w:rPr>
        <w:t xml:space="preserve">степен „доктор“ в </w:t>
      </w:r>
      <w:r w:rsidR="00FC37E4" w:rsidRPr="00063EA3">
        <w:rPr>
          <w:sz w:val="28"/>
          <w:szCs w:val="28"/>
          <w:lang w:val="ru-RU"/>
        </w:rPr>
        <w:t xml:space="preserve">   </w:t>
      </w:r>
      <w:r w:rsidRPr="00063EA3">
        <w:rPr>
          <w:sz w:val="28"/>
          <w:szCs w:val="28"/>
          <w:lang w:val="ru-RU"/>
        </w:rPr>
        <w:t>научна</w:t>
      </w:r>
      <w:r w:rsidR="00AB293C">
        <w:rPr>
          <w:sz w:val="28"/>
          <w:szCs w:val="28"/>
          <w:lang w:val="ru-RU"/>
        </w:rPr>
        <w:t>та</w:t>
      </w:r>
      <w:r w:rsidR="00E57C61" w:rsidRPr="00063EA3">
        <w:rPr>
          <w:sz w:val="28"/>
          <w:szCs w:val="28"/>
          <w:lang w:val="ru-RU"/>
        </w:rPr>
        <w:t xml:space="preserve"> област</w:t>
      </w:r>
      <w:r w:rsidR="0089789C" w:rsidRPr="00063EA3">
        <w:rPr>
          <w:sz w:val="28"/>
          <w:szCs w:val="28"/>
          <w:lang w:val="ru-RU"/>
        </w:rPr>
        <w:t xml:space="preserve"> </w:t>
      </w:r>
      <w:r w:rsidRPr="00063EA3">
        <w:rPr>
          <w:sz w:val="28"/>
          <w:szCs w:val="28"/>
        </w:rPr>
        <w:t xml:space="preserve">5. </w:t>
      </w:r>
      <w:r w:rsidR="00D9788B" w:rsidRPr="00063EA3">
        <w:rPr>
          <w:sz w:val="28"/>
          <w:szCs w:val="28"/>
          <w:lang w:val="ru-RU"/>
        </w:rPr>
        <w:t>„</w:t>
      </w:r>
      <w:r w:rsidRPr="00063EA3">
        <w:rPr>
          <w:sz w:val="28"/>
          <w:szCs w:val="28"/>
        </w:rPr>
        <w:t>Технически науки</w:t>
      </w:r>
      <w:r w:rsidR="00D9788B" w:rsidRPr="00063EA3">
        <w:rPr>
          <w:sz w:val="28"/>
          <w:szCs w:val="28"/>
          <w:lang w:val="ru-RU"/>
        </w:rPr>
        <w:t>“</w:t>
      </w:r>
      <w:r w:rsidRPr="00063EA3">
        <w:rPr>
          <w:sz w:val="28"/>
          <w:szCs w:val="28"/>
        </w:rPr>
        <w:t>,</w:t>
      </w:r>
      <w:r w:rsidRPr="00063EA3">
        <w:rPr>
          <w:sz w:val="28"/>
          <w:szCs w:val="28"/>
          <w:lang w:val="ru-RU"/>
        </w:rPr>
        <w:t xml:space="preserve"> професионално</w:t>
      </w:r>
      <w:r w:rsidR="00AB293C">
        <w:rPr>
          <w:sz w:val="28"/>
          <w:szCs w:val="28"/>
          <w:lang w:val="ru-RU"/>
        </w:rPr>
        <w:t>то</w:t>
      </w:r>
      <w:r w:rsidRPr="00063EA3">
        <w:rPr>
          <w:sz w:val="28"/>
          <w:szCs w:val="28"/>
          <w:lang w:val="ru-RU"/>
        </w:rPr>
        <w:t xml:space="preserve"> направление </w:t>
      </w:r>
      <w:r w:rsidR="00FC37E4" w:rsidRPr="00AB293C">
        <w:rPr>
          <w:sz w:val="28"/>
          <w:szCs w:val="28"/>
          <w:lang w:val="ru-RU"/>
        </w:rPr>
        <w:t xml:space="preserve"> </w:t>
      </w:r>
      <w:r w:rsidR="002F0FCC" w:rsidRPr="00063EA3">
        <w:rPr>
          <w:sz w:val="28"/>
          <w:szCs w:val="28"/>
          <w:lang w:val="ru-RU"/>
        </w:rPr>
        <w:t xml:space="preserve">       </w:t>
      </w:r>
      <w:r w:rsidR="003B3CA4" w:rsidRPr="00063EA3">
        <w:rPr>
          <w:bCs/>
          <w:sz w:val="28"/>
          <w:szCs w:val="28"/>
        </w:rPr>
        <w:t>5.8. „Проучване, добив и обработка на полезните изкопаеми”</w:t>
      </w:r>
      <w:r w:rsidRPr="00063EA3">
        <w:rPr>
          <w:sz w:val="28"/>
          <w:szCs w:val="28"/>
        </w:rPr>
        <w:t>,</w:t>
      </w:r>
      <w:r w:rsidR="00E57C61" w:rsidRPr="00063EA3">
        <w:rPr>
          <w:sz w:val="28"/>
          <w:szCs w:val="28"/>
          <w:lang w:val="ru-RU"/>
        </w:rPr>
        <w:t xml:space="preserve"> по научна</w:t>
      </w:r>
      <w:r w:rsidR="00AB293C">
        <w:rPr>
          <w:sz w:val="28"/>
          <w:szCs w:val="28"/>
          <w:lang w:val="ru-RU"/>
        </w:rPr>
        <w:t>та</w:t>
      </w:r>
      <w:r w:rsidR="00E57C61" w:rsidRPr="00063EA3">
        <w:rPr>
          <w:sz w:val="28"/>
          <w:szCs w:val="28"/>
          <w:lang w:val="ru-RU"/>
        </w:rPr>
        <w:t xml:space="preserve"> специалност</w:t>
      </w:r>
      <w:r w:rsidR="003B3CA4" w:rsidRPr="00063EA3">
        <w:rPr>
          <w:sz w:val="28"/>
          <w:szCs w:val="28"/>
        </w:rPr>
        <w:t xml:space="preserve"> </w:t>
      </w:r>
      <w:r w:rsidR="003B3CA4" w:rsidRPr="00063EA3">
        <w:rPr>
          <w:bCs/>
          <w:sz w:val="28"/>
          <w:szCs w:val="28"/>
        </w:rPr>
        <w:t>„Обогатяване и рециклиране на суровини”</w:t>
      </w:r>
    </w:p>
    <w:p w:rsidR="004D64C1" w:rsidRPr="004C7322" w:rsidRDefault="0091225F" w:rsidP="004D64C1">
      <w:pPr>
        <w:pStyle w:val="Default"/>
        <w:rPr>
          <w:b/>
          <w:color w:val="auto"/>
          <w:sz w:val="28"/>
          <w:szCs w:val="28"/>
        </w:rPr>
      </w:pPr>
      <w:r w:rsidRPr="004C7322">
        <w:rPr>
          <w:b/>
          <w:color w:val="auto"/>
          <w:sz w:val="28"/>
          <w:szCs w:val="28"/>
          <w:lang w:val="ru-RU"/>
        </w:rPr>
        <w:t xml:space="preserve">Автор на дисертационния труд: </w:t>
      </w:r>
      <w:r w:rsidR="00A040EB" w:rsidRPr="004C7322">
        <w:rPr>
          <w:b/>
          <w:color w:val="auto"/>
          <w:sz w:val="28"/>
          <w:szCs w:val="28"/>
          <w:lang w:val="ru-RU"/>
        </w:rPr>
        <w:t>маг</w:t>
      </w:r>
      <w:proofErr w:type="gramStart"/>
      <w:r w:rsidR="00A040EB" w:rsidRPr="004C7322">
        <w:rPr>
          <w:b/>
          <w:color w:val="auto"/>
          <w:sz w:val="28"/>
          <w:szCs w:val="28"/>
          <w:lang w:val="ru-RU"/>
        </w:rPr>
        <w:t>.</w:t>
      </w:r>
      <w:proofErr w:type="gramEnd"/>
      <w:r w:rsidR="00A040EB" w:rsidRPr="004C7322">
        <w:rPr>
          <w:b/>
          <w:color w:val="auto"/>
          <w:sz w:val="28"/>
          <w:szCs w:val="28"/>
          <w:lang w:val="ru-RU"/>
        </w:rPr>
        <w:t xml:space="preserve"> </w:t>
      </w:r>
      <w:proofErr w:type="gramStart"/>
      <w:r w:rsidR="005706AC" w:rsidRPr="004C7322">
        <w:rPr>
          <w:b/>
          <w:color w:val="auto"/>
          <w:sz w:val="28"/>
          <w:szCs w:val="28"/>
          <w:lang w:val="ru-RU"/>
        </w:rPr>
        <w:t>и</w:t>
      </w:r>
      <w:proofErr w:type="gramEnd"/>
      <w:r w:rsidR="005706AC" w:rsidRPr="004C7322">
        <w:rPr>
          <w:b/>
          <w:color w:val="auto"/>
          <w:sz w:val="28"/>
          <w:szCs w:val="28"/>
          <w:lang w:val="ru-RU"/>
        </w:rPr>
        <w:t xml:space="preserve">нж. </w:t>
      </w:r>
      <w:r w:rsidR="004D64C1" w:rsidRPr="004C7322">
        <w:rPr>
          <w:b/>
          <w:color w:val="auto"/>
          <w:sz w:val="28"/>
          <w:szCs w:val="28"/>
        </w:rPr>
        <w:t xml:space="preserve">Михаил Димитров Петров </w:t>
      </w:r>
    </w:p>
    <w:p w:rsidR="0091225F" w:rsidRPr="004C7322" w:rsidRDefault="0091225F" w:rsidP="004C7322">
      <w:pPr>
        <w:pStyle w:val="Default"/>
        <w:jc w:val="both"/>
        <w:rPr>
          <w:rFonts w:ascii="Bahnschrift Light" w:hAnsi="Bahnschrift Light" w:cs="Bahnschrift Light"/>
          <w:sz w:val="28"/>
          <w:szCs w:val="28"/>
        </w:rPr>
      </w:pPr>
      <w:r w:rsidRPr="00063EA3">
        <w:rPr>
          <w:b/>
          <w:sz w:val="28"/>
          <w:szCs w:val="28"/>
          <w:lang w:val="ru-RU"/>
        </w:rPr>
        <w:t>Тема на дисертационния труд:</w:t>
      </w:r>
      <w:r w:rsidRPr="00063EA3">
        <w:rPr>
          <w:sz w:val="28"/>
          <w:szCs w:val="28"/>
          <w:lang w:val="ru-RU"/>
        </w:rPr>
        <w:t xml:space="preserve"> </w:t>
      </w:r>
      <w:r w:rsidR="006F4651" w:rsidRPr="00063EA3">
        <w:rPr>
          <w:b/>
          <w:sz w:val="28"/>
          <w:szCs w:val="28"/>
          <w:lang w:val="ru-RU"/>
        </w:rPr>
        <w:t>„</w:t>
      </w:r>
      <w:r w:rsidR="004C7322">
        <w:rPr>
          <w:b/>
          <w:sz w:val="28"/>
          <w:szCs w:val="28"/>
        </w:rPr>
        <w:t>А</w:t>
      </w:r>
      <w:r w:rsidR="004C7322" w:rsidRPr="004C7322">
        <w:rPr>
          <w:b/>
          <w:sz w:val="28"/>
          <w:szCs w:val="28"/>
        </w:rPr>
        <w:t xml:space="preserve">лтернативни подходи за </w:t>
      </w:r>
      <w:r w:rsidR="004C7322">
        <w:rPr>
          <w:b/>
          <w:sz w:val="28"/>
          <w:szCs w:val="28"/>
        </w:rPr>
        <w:t>оптимизиране</w:t>
      </w:r>
      <w:r w:rsidR="004C7322" w:rsidRPr="004C7322">
        <w:rPr>
          <w:b/>
          <w:sz w:val="28"/>
          <w:szCs w:val="28"/>
        </w:rPr>
        <w:t xml:space="preserve"> на технологичните показатели при преработката на оловно-цинкови руди</w:t>
      </w:r>
      <w:r w:rsidR="005706AC" w:rsidRPr="00063EA3">
        <w:rPr>
          <w:b/>
          <w:sz w:val="28"/>
          <w:szCs w:val="28"/>
          <w:lang w:val="ru-RU"/>
        </w:rPr>
        <w:t>“</w:t>
      </w:r>
    </w:p>
    <w:p w:rsidR="0091225F" w:rsidRPr="00450456" w:rsidRDefault="0091225F" w:rsidP="000A0275">
      <w:pPr>
        <w:pStyle w:val="Default"/>
        <w:ind w:right="-170"/>
        <w:jc w:val="both"/>
        <w:rPr>
          <w:i/>
          <w:sz w:val="28"/>
          <w:szCs w:val="28"/>
        </w:rPr>
      </w:pPr>
      <w:r w:rsidRPr="000A0275">
        <w:rPr>
          <w:b/>
          <w:sz w:val="28"/>
          <w:szCs w:val="28"/>
          <w:lang w:val="ru-RU"/>
        </w:rPr>
        <w:t>ОСНОВАНИЕ</w:t>
      </w:r>
      <w:r w:rsidRPr="000A0275">
        <w:rPr>
          <w:i/>
          <w:sz w:val="28"/>
          <w:szCs w:val="28"/>
          <w:lang w:val="ru-RU"/>
        </w:rPr>
        <w:t xml:space="preserve"> </w:t>
      </w:r>
      <w:r w:rsidRPr="000A0275">
        <w:rPr>
          <w:sz w:val="28"/>
          <w:szCs w:val="28"/>
          <w:lang w:val="ru-RU"/>
        </w:rPr>
        <w:t xml:space="preserve">за изготвяне на становището: Заповед </w:t>
      </w:r>
      <w:r w:rsidR="00114D0B" w:rsidRPr="000A0275">
        <w:rPr>
          <w:sz w:val="28"/>
          <w:szCs w:val="28"/>
          <w:lang w:val="ru-RU"/>
        </w:rPr>
        <w:t xml:space="preserve">№ </w:t>
      </w:r>
      <w:r w:rsidR="00114D0B" w:rsidRPr="000A0275">
        <w:rPr>
          <w:b/>
          <w:sz w:val="28"/>
          <w:szCs w:val="28"/>
          <w:lang w:val="ru-RU"/>
        </w:rPr>
        <w:t>Р</w:t>
      </w:r>
      <w:r w:rsidR="000A0275" w:rsidRPr="000A0275">
        <w:rPr>
          <w:b/>
          <w:sz w:val="28"/>
          <w:szCs w:val="28"/>
        </w:rPr>
        <w:t>Д</w:t>
      </w:r>
      <w:r w:rsidR="005626DF" w:rsidRPr="000A0275">
        <w:rPr>
          <w:b/>
          <w:sz w:val="28"/>
          <w:szCs w:val="28"/>
          <w:lang w:val="ru-RU"/>
        </w:rPr>
        <w:t>-</w:t>
      </w:r>
      <w:r w:rsidR="00DD5067" w:rsidRPr="000A0275">
        <w:rPr>
          <w:b/>
          <w:sz w:val="28"/>
          <w:szCs w:val="28"/>
          <w:lang w:val="ru-RU"/>
        </w:rPr>
        <w:t>1</w:t>
      </w:r>
      <w:r w:rsidR="000A0275" w:rsidRPr="000A0275">
        <w:rPr>
          <w:b/>
          <w:sz w:val="28"/>
          <w:szCs w:val="28"/>
        </w:rPr>
        <w:t>3-1</w:t>
      </w:r>
      <w:r w:rsidR="00114D0B" w:rsidRPr="000A0275">
        <w:rPr>
          <w:b/>
          <w:sz w:val="28"/>
          <w:szCs w:val="28"/>
          <w:lang w:val="ru-RU"/>
        </w:rPr>
        <w:t>/</w:t>
      </w:r>
      <w:r w:rsidR="000A0275" w:rsidRPr="000A0275">
        <w:rPr>
          <w:b/>
          <w:sz w:val="28"/>
          <w:szCs w:val="28"/>
          <w:lang w:val="ru-RU"/>
        </w:rPr>
        <w:t>17</w:t>
      </w:r>
      <w:r w:rsidR="00114D0B" w:rsidRPr="000A0275">
        <w:rPr>
          <w:b/>
          <w:sz w:val="28"/>
          <w:szCs w:val="28"/>
          <w:lang w:val="ru-RU"/>
        </w:rPr>
        <w:t>.</w:t>
      </w:r>
      <w:r w:rsidR="00DD5067" w:rsidRPr="000A0275">
        <w:rPr>
          <w:b/>
          <w:sz w:val="28"/>
          <w:szCs w:val="28"/>
          <w:lang w:val="ru-RU"/>
        </w:rPr>
        <w:t>0</w:t>
      </w:r>
      <w:r w:rsidR="000A0275" w:rsidRPr="000A0275">
        <w:rPr>
          <w:b/>
          <w:sz w:val="28"/>
          <w:szCs w:val="28"/>
          <w:lang w:val="ru-RU"/>
        </w:rPr>
        <w:t>1</w:t>
      </w:r>
      <w:r w:rsidR="00114D0B" w:rsidRPr="000A0275">
        <w:rPr>
          <w:b/>
          <w:sz w:val="28"/>
          <w:szCs w:val="28"/>
          <w:lang w:val="ru-RU"/>
        </w:rPr>
        <w:t>.</w:t>
      </w:r>
      <w:r w:rsidR="000A0275" w:rsidRPr="000A0275">
        <w:rPr>
          <w:b/>
          <w:sz w:val="28"/>
          <w:szCs w:val="28"/>
          <w:lang w:val="ru-RU"/>
        </w:rPr>
        <w:t xml:space="preserve"> </w:t>
      </w:r>
      <w:r w:rsidR="00114D0B" w:rsidRPr="000A0275">
        <w:rPr>
          <w:b/>
          <w:sz w:val="28"/>
          <w:szCs w:val="28"/>
          <w:lang w:val="ru-RU"/>
        </w:rPr>
        <w:t>202</w:t>
      </w:r>
      <w:r w:rsidR="000A0275" w:rsidRPr="000A0275">
        <w:rPr>
          <w:b/>
          <w:sz w:val="28"/>
          <w:szCs w:val="28"/>
          <w:lang w:val="ru-RU"/>
        </w:rPr>
        <w:t>6</w:t>
      </w:r>
      <w:r w:rsidR="00114D0B" w:rsidRPr="000A0275">
        <w:rPr>
          <w:b/>
          <w:sz w:val="28"/>
          <w:szCs w:val="28"/>
          <w:lang w:val="ru-RU"/>
        </w:rPr>
        <w:t xml:space="preserve"> г.</w:t>
      </w:r>
      <w:r w:rsidR="00114D0B" w:rsidRPr="000A0275">
        <w:rPr>
          <w:sz w:val="26"/>
          <w:szCs w:val="26"/>
          <w:lang w:val="ru-RU"/>
        </w:rPr>
        <w:t xml:space="preserve"> </w:t>
      </w:r>
      <w:r w:rsidRPr="000A0275">
        <w:rPr>
          <w:sz w:val="28"/>
          <w:szCs w:val="28"/>
          <w:lang w:val="ru-RU"/>
        </w:rPr>
        <w:t xml:space="preserve">на </w:t>
      </w:r>
      <w:r w:rsidR="005626DF" w:rsidRPr="000A0275">
        <w:rPr>
          <w:sz w:val="28"/>
          <w:szCs w:val="28"/>
          <w:lang w:val="ru-RU"/>
        </w:rPr>
        <w:t>Р</w:t>
      </w:r>
      <w:r w:rsidRPr="000A0275">
        <w:rPr>
          <w:sz w:val="28"/>
          <w:szCs w:val="28"/>
          <w:lang w:val="ru-RU"/>
        </w:rPr>
        <w:t xml:space="preserve">ектора на </w:t>
      </w:r>
      <w:r w:rsidR="005626DF" w:rsidRPr="000A0275">
        <w:rPr>
          <w:bCs/>
          <w:sz w:val="28"/>
          <w:szCs w:val="28"/>
        </w:rPr>
        <w:t>Минно-геоложкия университет</w:t>
      </w:r>
      <w:proofErr w:type="gramStart"/>
      <w:r w:rsidR="005626DF" w:rsidRPr="000A0275">
        <w:rPr>
          <w:bCs/>
          <w:sz w:val="28"/>
          <w:szCs w:val="28"/>
        </w:rPr>
        <w:t xml:space="preserve"> „С</w:t>
      </w:r>
      <w:proofErr w:type="gramEnd"/>
      <w:r w:rsidR="005626DF" w:rsidRPr="000A0275">
        <w:rPr>
          <w:bCs/>
          <w:sz w:val="28"/>
          <w:szCs w:val="28"/>
        </w:rPr>
        <w:t>в. Иван Рилски”</w:t>
      </w:r>
      <w:r w:rsidR="00450456" w:rsidRPr="00450456">
        <w:rPr>
          <w:bCs/>
          <w:sz w:val="28"/>
          <w:szCs w:val="28"/>
        </w:rPr>
        <w:t xml:space="preserve"> </w:t>
      </w:r>
      <w:r w:rsidR="00450456">
        <w:rPr>
          <w:bCs/>
          <w:sz w:val="28"/>
          <w:szCs w:val="28"/>
        </w:rPr>
        <w:t>и</w:t>
      </w:r>
      <w:r w:rsidR="00450456" w:rsidRPr="003356A9">
        <w:rPr>
          <w:sz w:val="28"/>
          <w:szCs w:val="28"/>
          <w:lang w:val="ru-RU"/>
        </w:rPr>
        <w:t xml:space="preserve"> </w:t>
      </w:r>
      <w:r w:rsidR="00450456" w:rsidRPr="003356A9">
        <w:rPr>
          <w:sz w:val="28"/>
          <w:szCs w:val="28"/>
        </w:rPr>
        <w:t>р</w:t>
      </w:r>
      <w:proofErr w:type="spellStart"/>
      <w:r w:rsidR="00450456" w:rsidRPr="003356A9">
        <w:rPr>
          <w:sz w:val="28"/>
          <w:szCs w:val="28"/>
          <w:lang w:val="ru-RU"/>
        </w:rPr>
        <w:t>ешение</w:t>
      </w:r>
      <w:proofErr w:type="spellEnd"/>
      <w:r w:rsidR="00450456" w:rsidRPr="003356A9">
        <w:rPr>
          <w:sz w:val="28"/>
          <w:szCs w:val="28"/>
          <w:lang w:val="ru-RU"/>
        </w:rPr>
        <w:t xml:space="preserve"> на </w:t>
      </w:r>
      <w:proofErr w:type="spellStart"/>
      <w:r w:rsidR="00450456" w:rsidRPr="003356A9">
        <w:rPr>
          <w:sz w:val="28"/>
          <w:szCs w:val="28"/>
          <w:lang w:val="ru-RU"/>
        </w:rPr>
        <w:t>научното</w:t>
      </w:r>
      <w:proofErr w:type="spellEnd"/>
      <w:r w:rsidR="00450456" w:rsidRPr="003356A9">
        <w:rPr>
          <w:sz w:val="28"/>
          <w:szCs w:val="28"/>
          <w:lang w:val="ru-RU"/>
        </w:rPr>
        <w:t xml:space="preserve"> жури</w:t>
      </w:r>
      <w:r w:rsidR="00450456" w:rsidRPr="003356A9">
        <w:rPr>
          <w:sz w:val="28"/>
          <w:szCs w:val="28"/>
        </w:rPr>
        <w:t xml:space="preserve">, отразено в </w:t>
      </w:r>
      <w:r w:rsidR="00450456" w:rsidRPr="003356A9">
        <w:rPr>
          <w:sz w:val="28"/>
          <w:szCs w:val="28"/>
          <w:lang w:val="ru-RU"/>
        </w:rPr>
        <w:t>Протокол</w:t>
      </w:r>
      <w:r w:rsidR="00450456" w:rsidRPr="003356A9">
        <w:rPr>
          <w:sz w:val="28"/>
          <w:szCs w:val="28"/>
        </w:rPr>
        <w:t xml:space="preserve"> </w:t>
      </w:r>
      <w:r w:rsidR="00450456" w:rsidRPr="003356A9">
        <w:rPr>
          <w:sz w:val="28"/>
          <w:szCs w:val="28"/>
          <w:lang w:val="ru-RU"/>
        </w:rPr>
        <w:t xml:space="preserve">от </w:t>
      </w:r>
      <w:proofErr w:type="spellStart"/>
      <w:r w:rsidR="00450456" w:rsidRPr="003356A9">
        <w:rPr>
          <w:sz w:val="28"/>
          <w:szCs w:val="28"/>
          <w:lang w:val="ru-RU"/>
        </w:rPr>
        <w:t>първото</w:t>
      </w:r>
      <w:proofErr w:type="spellEnd"/>
      <w:r w:rsidR="00450456" w:rsidRPr="003356A9">
        <w:rPr>
          <w:sz w:val="28"/>
          <w:szCs w:val="28"/>
          <w:lang w:val="ru-RU"/>
        </w:rPr>
        <w:t xml:space="preserve"> </w:t>
      </w:r>
      <w:r w:rsidR="00450456" w:rsidRPr="003356A9">
        <w:rPr>
          <w:sz w:val="28"/>
          <w:szCs w:val="28"/>
        </w:rPr>
        <w:t xml:space="preserve">му </w:t>
      </w:r>
      <w:r w:rsidR="00450456" w:rsidRPr="003356A9">
        <w:rPr>
          <w:sz w:val="28"/>
          <w:szCs w:val="28"/>
          <w:lang w:val="ru-RU"/>
        </w:rPr>
        <w:t>заседание</w:t>
      </w:r>
      <w:r w:rsidR="00450456" w:rsidRPr="003356A9">
        <w:rPr>
          <w:sz w:val="28"/>
          <w:szCs w:val="28"/>
        </w:rPr>
        <w:t xml:space="preserve">, състояло се </w:t>
      </w:r>
      <w:r w:rsidR="00450456" w:rsidRPr="00450456">
        <w:rPr>
          <w:sz w:val="28"/>
          <w:szCs w:val="28"/>
        </w:rPr>
        <w:t>на 12.02.2026</w:t>
      </w:r>
      <w:r w:rsidR="00450456">
        <w:rPr>
          <w:sz w:val="28"/>
          <w:szCs w:val="28"/>
        </w:rPr>
        <w:t xml:space="preserve"> год.</w:t>
      </w:r>
    </w:p>
    <w:p w:rsidR="0091225F" w:rsidRPr="00063EA3" w:rsidRDefault="0091225F" w:rsidP="00624D5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91225F" w:rsidRPr="00063EA3" w:rsidRDefault="0091225F" w:rsidP="00624D5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063EA3">
        <w:rPr>
          <w:rFonts w:ascii="Times New Roman" w:hAnsi="Times New Roman"/>
          <w:b/>
          <w:sz w:val="28"/>
          <w:szCs w:val="28"/>
          <w:lang w:val="ru-RU"/>
        </w:rPr>
        <w:t>1. Актуалност на разработвания в дисертационния</w:t>
      </w:r>
      <w:r w:rsidR="003110C7" w:rsidRPr="00063EA3">
        <w:rPr>
          <w:rFonts w:ascii="Times New Roman" w:hAnsi="Times New Roman"/>
          <w:b/>
          <w:sz w:val="28"/>
          <w:szCs w:val="28"/>
          <w:lang w:val="ru-RU"/>
        </w:rPr>
        <w:t xml:space="preserve"> труд проблем в научно и научно</w:t>
      </w:r>
      <w:r w:rsidR="003110C7" w:rsidRPr="00063EA3">
        <w:rPr>
          <w:rFonts w:ascii="Times New Roman" w:hAnsi="Times New Roman"/>
          <w:b/>
          <w:sz w:val="28"/>
          <w:szCs w:val="28"/>
          <w:lang w:val="bg-BG"/>
        </w:rPr>
        <w:t>-</w:t>
      </w:r>
      <w:r w:rsidRPr="00063EA3">
        <w:rPr>
          <w:rFonts w:ascii="Times New Roman" w:hAnsi="Times New Roman"/>
          <w:b/>
          <w:sz w:val="28"/>
          <w:szCs w:val="28"/>
          <w:lang w:val="ru-RU"/>
        </w:rPr>
        <w:t>приложно отношение</w:t>
      </w:r>
    </w:p>
    <w:p w:rsidR="00C379DA" w:rsidRPr="002260A5" w:rsidRDefault="00C379DA" w:rsidP="00A76D99">
      <w:pPr>
        <w:pStyle w:val="Default"/>
        <w:spacing w:before="120"/>
        <w:ind w:firstLine="709"/>
        <w:jc w:val="both"/>
        <w:rPr>
          <w:sz w:val="28"/>
          <w:szCs w:val="28"/>
        </w:rPr>
      </w:pPr>
      <w:r w:rsidRPr="00C228BB">
        <w:rPr>
          <w:sz w:val="28"/>
          <w:szCs w:val="28"/>
        </w:rPr>
        <w:t xml:space="preserve">Нарастващият интерес в световен мащаб към оловото и цинка е обусловен от широкото им приложение в различни сектори на икономиката. </w:t>
      </w:r>
      <w:r w:rsidR="00600790">
        <w:rPr>
          <w:sz w:val="28"/>
          <w:szCs w:val="28"/>
        </w:rPr>
        <w:t>Сред тях са</w:t>
      </w:r>
      <w:r w:rsidRPr="00C228BB">
        <w:rPr>
          <w:sz w:val="28"/>
          <w:szCs w:val="28"/>
        </w:rPr>
        <w:t xml:space="preserve"> електротехническата индустрия, металургията, химическата </w:t>
      </w:r>
      <w:r w:rsidRPr="002260A5">
        <w:rPr>
          <w:sz w:val="28"/>
          <w:szCs w:val="28"/>
        </w:rPr>
        <w:t xml:space="preserve">промишленост, електрониката, </w:t>
      </w:r>
      <w:r w:rsidR="00600790" w:rsidRPr="00C228BB">
        <w:rPr>
          <w:sz w:val="28"/>
          <w:szCs w:val="28"/>
        </w:rPr>
        <w:t xml:space="preserve">строителният отрасъл, </w:t>
      </w:r>
      <w:r w:rsidRPr="002260A5">
        <w:rPr>
          <w:sz w:val="28"/>
          <w:szCs w:val="28"/>
        </w:rPr>
        <w:t xml:space="preserve">здравеопазването, фармацевтиката, производството на боеприпаси, селското стопанство и др. браншове. </w:t>
      </w:r>
      <w:r w:rsidR="00600790">
        <w:rPr>
          <w:sz w:val="28"/>
          <w:szCs w:val="28"/>
        </w:rPr>
        <w:t>През</w:t>
      </w:r>
      <w:r w:rsidRPr="002260A5">
        <w:rPr>
          <w:sz w:val="28"/>
          <w:szCs w:val="28"/>
        </w:rPr>
        <w:t xml:space="preserve"> последните години този процес се засилва и прогнозите показват, че </w:t>
      </w:r>
      <w:r w:rsidR="00600790">
        <w:rPr>
          <w:sz w:val="28"/>
          <w:szCs w:val="28"/>
        </w:rPr>
        <w:t xml:space="preserve">и в бъдеще </w:t>
      </w:r>
      <w:r w:rsidRPr="002260A5">
        <w:rPr>
          <w:sz w:val="28"/>
          <w:szCs w:val="28"/>
        </w:rPr>
        <w:t xml:space="preserve">може да се очаква увеличаване на потреблението на тези метали. </w:t>
      </w:r>
    </w:p>
    <w:p w:rsidR="00C379DA" w:rsidRPr="006B2CB9" w:rsidRDefault="00C379DA" w:rsidP="00C379DA">
      <w:pPr>
        <w:pStyle w:val="Default"/>
        <w:ind w:firstLine="709"/>
        <w:jc w:val="both"/>
        <w:rPr>
          <w:sz w:val="28"/>
          <w:szCs w:val="28"/>
        </w:rPr>
      </w:pPr>
      <w:r w:rsidRPr="002260A5">
        <w:rPr>
          <w:sz w:val="28"/>
          <w:szCs w:val="28"/>
        </w:rPr>
        <w:t xml:space="preserve">Тенденцията към нарастване на </w:t>
      </w:r>
      <w:r w:rsidR="00600790">
        <w:rPr>
          <w:sz w:val="28"/>
          <w:szCs w:val="28"/>
        </w:rPr>
        <w:t>нуждите</w:t>
      </w:r>
      <w:r w:rsidRPr="002260A5">
        <w:rPr>
          <w:sz w:val="28"/>
          <w:szCs w:val="28"/>
        </w:rPr>
        <w:t xml:space="preserve"> от олово и цинк поставя повишаващи се изисквания към тяхното производство. Ефективността на съществуващите обогатителни фабрики, прилагащи</w:t>
      </w:r>
      <w:r w:rsidRPr="00723A06">
        <w:rPr>
          <w:sz w:val="28"/>
          <w:szCs w:val="28"/>
        </w:rPr>
        <w:t xml:space="preserve"> </w:t>
      </w:r>
      <w:r>
        <w:rPr>
          <w:sz w:val="28"/>
          <w:szCs w:val="28"/>
        </w:rPr>
        <w:t>традиционни</w:t>
      </w:r>
      <w:r w:rsidRPr="00723A06">
        <w:rPr>
          <w:sz w:val="28"/>
          <w:szCs w:val="28"/>
        </w:rPr>
        <w:t xml:space="preserve"> методи </w:t>
      </w:r>
      <w:r w:rsidRPr="006B2CB9">
        <w:rPr>
          <w:sz w:val="28"/>
          <w:szCs w:val="28"/>
        </w:rPr>
        <w:t xml:space="preserve">за обработка на оловно-цинковите руди, не винаги позволява постигане на </w:t>
      </w:r>
      <w:r w:rsidRPr="00AC7785">
        <w:rPr>
          <w:sz w:val="28"/>
          <w:szCs w:val="28"/>
        </w:rPr>
        <w:t>оптимално</w:t>
      </w:r>
      <w:r w:rsidRPr="006B2CB9">
        <w:rPr>
          <w:sz w:val="28"/>
          <w:szCs w:val="28"/>
        </w:rPr>
        <w:t xml:space="preserve"> качество на концентратите. Ето защо се налага разработването на </w:t>
      </w:r>
      <w:r w:rsidR="00600790" w:rsidRPr="006B2CB9">
        <w:rPr>
          <w:sz w:val="28"/>
          <w:szCs w:val="28"/>
        </w:rPr>
        <w:t xml:space="preserve">алтернативни </w:t>
      </w:r>
      <w:r w:rsidRPr="006B2CB9">
        <w:rPr>
          <w:sz w:val="28"/>
          <w:szCs w:val="28"/>
        </w:rPr>
        <w:t xml:space="preserve">иновативни решения за </w:t>
      </w:r>
      <w:r w:rsidR="00AC7785" w:rsidRPr="00EC354E">
        <w:rPr>
          <w:sz w:val="28"/>
          <w:szCs w:val="28"/>
        </w:rPr>
        <w:t>подобряване</w:t>
      </w:r>
      <w:r w:rsidR="00AC7785" w:rsidRPr="00AC7785">
        <w:rPr>
          <w:sz w:val="28"/>
          <w:szCs w:val="28"/>
        </w:rPr>
        <w:t xml:space="preserve"> </w:t>
      </w:r>
      <w:r w:rsidRPr="006B2CB9">
        <w:rPr>
          <w:sz w:val="28"/>
          <w:szCs w:val="28"/>
        </w:rPr>
        <w:t xml:space="preserve">на технологичните процеси в </w:t>
      </w:r>
      <w:r w:rsidR="00A76D99">
        <w:rPr>
          <w:sz w:val="28"/>
          <w:szCs w:val="28"/>
        </w:rPr>
        <w:t>тези предприятия</w:t>
      </w:r>
      <w:r w:rsidRPr="006B2CB9">
        <w:rPr>
          <w:sz w:val="28"/>
          <w:szCs w:val="28"/>
        </w:rPr>
        <w:t xml:space="preserve">. </w:t>
      </w:r>
    </w:p>
    <w:p w:rsidR="00C379DA" w:rsidRPr="00723A06" w:rsidRDefault="00C379DA" w:rsidP="00C379DA">
      <w:pPr>
        <w:pStyle w:val="Default"/>
        <w:ind w:firstLine="709"/>
        <w:jc w:val="both"/>
        <w:rPr>
          <w:sz w:val="28"/>
          <w:szCs w:val="28"/>
        </w:rPr>
      </w:pPr>
      <w:r w:rsidRPr="006B2CB9">
        <w:rPr>
          <w:sz w:val="28"/>
          <w:szCs w:val="28"/>
        </w:rPr>
        <w:t xml:space="preserve">Актуалността на обсъждания дисертационен труд се определя както от технико-икономическите предизвикателства при преработката на оловно-цинкови руди, така и от необходимостта от </w:t>
      </w:r>
      <w:r w:rsidRPr="00EC354E">
        <w:rPr>
          <w:sz w:val="28"/>
          <w:szCs w:val="28"/>
        </w:rPr>
        <w:t xml:space="preserve">устойчиво и </w:t>
      </w:r>
      <w:r w:rsidR="00600790" w:rsidRPr="00EC354E">
        <w:rPr>
          <w:sz w:val="28"/>
          <w:szCs w:val="28"/>
        </w:rPr>
        <w:t>рационално</w:t>
      </w:r>
      <w:r w:rsidRPr="00EC354E">
        <w:rPr>
          <w:sz w:val="28"/>
          <w:szCs w:val="28"/>
        </w:rPr>
        <w:t xml:space="preserve"> оползотворяване на минералните ресурси, което е в съответствие с принципите за </w:t>
      </w:r>
      <w:r w:rsidR="00CC7470" w:rsidRPr="00EC354E">
        <w:rPr>
          <w:sz w:val="28"/>
          <w:szCs w:val="28"/>
        </w:rPr>
        <w:t xml:space="preserve">тяхното </w:t>
      </w:r>
      <w:r w:rsidRPr="00EC354E">
        <w:rPr>
          <w:sz w:val="28"/>
          <w:szCs w:val="28"/>
        </w:rPr>
        <w:t xml:space="preserve">ефективно и екологично отговорно управление. В работата основателно е посочено, че оптимизацията на схемите за </w:t>
      </w:r>
      <w:r w:rsidRPr="003319C8">
        <w:rPr>
          <w:sz w:val="28"/>
          <w:szCs w:val="28"/>
        </w:rPr>
        <w:t xml:space="preserve">трошене, смилане и флотация, подобряването на енергийната ефективност, </w:t>
      </w:r>
      <w:r w:rsidR="00EC354E" w:rsidRPr="003319C8">
        <w:rPr>
          <w:sz w:val="28"/>
          <w:szCs w:val="28"/>
        </w:rPr>
        <w:t xml:space="preserve">и </w:t>
      </w:r>
      <w:r w:rsidRPr="003319C8">
        <w:rPr>
          <w:sz w:val="28"/>
          <w:szCs w:val="28"/>
        </w:rPr>
        <w:t xml:space="preserve">внедряването на нови реагенти и съвременни техники за предварителна сепарация, могат значително да </w:t>
      </w:r>
      <w:r w:rsidR="003319C8" w:rsidRPr="003319C8">
        <w:rPr>
          <w:sz w:val="28"/>
          <w:szCs w:val="28"/>
        </w:rPr>
        <w:t xml:space="preserve">повишат </w:t>
      </w:r>
      <w:r w:rsidRPr="003319C8">
        <w:rPr>
          <w:sz w:val="28"/>
          <w:szCs w:val="28"/>
        </w:rPr>
        <w:t xml:space="preserve">качеството на концентратите, да намалят загубите на металите в отпадъка, да </w:t>
      </w:r>
      <w:r w:rsidR="003319C8" w:rsidRPr="003319C8">
        <w:rPr>
          <w:sz w:val="28"/>
          <w:szCs w:val="28"/>
        </w:rPr>
        <w:t>увелич</w:t>
      </w:r>
      <w:r w:rsidRPr="003319C8">
        <w:rPr>
          <w:sz w:val="28"/>
          <w:szCs w:val="28"/>
        </w:rPr>
        <w:t>ат</w:t>
      </w:r>
      <w:r w:rsidRPr="00EC354E">
        <w:rPr>
          <w:sz w:val="28"/>
          <w:szCs w:val="28"/>
        </w:rPr>
        <w:t xml:space="preserve"> </w:t>
      </w:r>
      <w:r w:rsidRPr="00EC354E">
        <w:rPr>
          <w:sz w:val="28"/>
          <w:szCs w:val="28"/>
        </w:rPr>
        <w:lastRenderedPageBreak/>
        <w:t>производителността и да осигурят устойчиво използван</w:t>
      </w:r>
      <w:r w:rsidRPr="006B2CB9">
        <w:rPr>
          <w:sz w:val="28"/>
          <w:szCs w:val="28"/>
        </w:rPr>
        <w:t>е на наличните природни ресурси.</w:t>
      </w:r>
      <w:r w:rsidRPr="00723A06">
        <w:rPr>
          <w:sz w:val="28"/>
          <w:szCs w:val="28"/>
        </w:rPr>
        <w:t xml:space="preserve"> </w:t>
      </w:r>
    </w:p>
    <w:p w:rsidR="00C379DA" w:rsidRPr="00C379DA" w:rsidRDefault="00B32F6D" w:rsidP="00C379DA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bg-BG" w:eastAsia="bg-BG"/>
        </w:rPr>
      </w:pPr>
      <w:r w:rsidRPr="00C379DA">
        <w:rPr>
          <w:rFonts w:ascii="Times New Roman" w:hAnsi="Times New Roman"/>
          <w:sz w:val="28"/>
          <w:szCs w:val="28"/>
          <w:lang w:val="bg-BG"/>
        </w:rPr>
        <w:t>И</w:t>
      </w:r>
      <w:proofErr w:type="spellStart"/>
      <w:r w:rsidRPr="00C379DA">
        <w:rPr>
          <w:rFonts w:ascii="Times New Roman" w:hAnsi="Times New Roman"/>
          <w:sz w:val="28"/>
          <w:szCs w:val="28"/>
          <w:lang w:val="ru-RU"/>
        </w:rPr>
        <w:t>збраният</w:t>
      </w:r>
      <w:proofErr w:type="spellEnd"/>
      <w:r w:rsidRPr="00C379DA">
        <w:rPr>
          <w:rFonts w:ascii="Times New Roman" w:hAnsi="Times New Roman"/>
          <w:sz w:val="28"/>
          <w:szCs w:val="28"/>
          <w:lang w:val="ru-RU"/>
        </w:rPr>
        <w:t xml:space="preserve"> за </w:t>
      </w:r>
      <w:proofErr w:type="spellStart"/>
      <w:r w:rsidRPr="00C379DA">
        <w:rPr>
          <w:rFonts w:ascii="Times New Roman" w:hAnsi="Times New Roman"/>
          <w:sz w:val="28"/>
          <w:szCs w:val="28"/>
          <w:lang w:val="ru-RU"/>
        </w:rPr>
        <w:t>решаване</w:t>
      </w:r>
      <w:proofErr w:type="spellEnd"/>
      <w:r w:rsidRPr="00C379DA">
        <w:rPr>
          <w:rFonts w:ascii="Times New Roman" w:hAnsi="Times New Roman"/>
          <w:sz w:val="28"/>
          <w:szCs w:val="28"/>
          <w:lang w:val="ru-RU"/>
        </w:rPr>
        <w:t xml:space="preserve"> проблем </w:t>
      </w:r>
      <w:r w:rsidR="00CC7470">
        <w:rPr>
          <w:rFonts w:ascii="Times New Roman" w:hAnsi="Times New Roman"/>
          <w:sz w:val="28"/>
          <w:szCs w:val="28"/>
          <w:lang w:val="ru-RU"/>
        </w:rPr>
        <w:t xml:space="preserve">в дисертацията </w:t>
      </w:r>
      <w:r w:rsidRPr="00C379DA">
        <w:rPr>
          <w:rFonts w:ascii="Times New Roman" w:hAnsi="Times New Roman"/>
          <w:sz w:val="28"/>
          <w:szCs w:val="28"/>
          <w:lang w:val="ru-RU"/>
        </w:rPr>
        <w:t xml:space="preserve">се характеризира с висока степен на актуалност и значимост за съвременната индустрия и екология. Неговата основна </w:t>
      </w:r>
      <w:proofErr w:type="gramStart"/>
      <w:r w:rsidRPr="00C379DA">
        <w:rPr>
          <w:rFonts w:ascii="Times New Roman" w:hAnsi="Times New Roman"/>
          <w:sz w:val="28"/>
          <w:szCs w:val="28"/>
          <w:lang w:val="ru-RU"/>
        </w:rPr>
        <w:t>цел</w:t>
      </w:r>
      <w:proofErr w:type="gramEnd"/>
      <w:r w:rsidRPr="00C379DA">
        <w:rPr>
          <w:rFonts w:ascii="Times New Roman" w:hAnsi="Times New Roman"/>
          <w:sz w:val="28"/>
          <w:szCs w:val="28"/>
          <w:lang w:val="ru-RU"/>
        </w:rPr>
        <w:t xml:space="preserve"> се заключава в </w:t>
      </w:r>
      <w:r w:rsidR="00C379DA" w:rsidRPr="00C379DA">
        <w:rPr>
          <w:rFonts w:ascii="Times New Roman" w:hAnsi="Times New Roman"/>
          <w:color w:val="000000"/>
          <w:sz w:val="28"/>
          <w:szCs w:val="28"/>
          <w:lang w:val="bg-BG" w:eastAsia="bg-BG"/>
        </w:rPr>
        <w:t xml:space="preserve">оптимизация на технологичните схеми в обогатителните фабрики, преработващи оловно-цинкови руди, с които да се постигне получаването на висококачествени концентрати, намаляване на производствените разходи и загубите на метали в отпадъка, повишаване на производителността и максимално ефективно оползотворяване на наличните природни ресурси. </w:t>
      </w:r>
    </w:p>
    <w:p w:rsidR="00B32F6D" w:rsidRPr="00C379DA" w:rsidRDefault="00B32F6D" w:rsidP="00B32F6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bg-BG"/>
        </w:rPr>
      </w:pPr>
      <w:r w:rsidRPr="00C379DA">
        <w:rPr>
          <w:rFonts w:ascii="Times New Roman" w:hAnsi="Times New Roman"/>
          <w:color w:val="000000"/>
          <w:sz w:val="28"/>
          <w:szCs w:val="28"/>
          <w:lang w:val="bg-BG"/>
        </w:rPr>
        <w:t xml:space="preserve">От </w:t>
      </w:r>
      <w:r w:rsidR="000210B8">
        <w:rPr>
          <w:rFonts w:ascii="Times New Roman" w:hAnsi="Times New Roman"/>
          <w:color w:val="000000"/>
          <w:sz w:val="28"/>
          <w:szCs w:val="28"/>
          <w:lang w:val="bg-BG"/>
        </w:rPr>
        <w:t>тази основна цел</w:t>
      </w:r>
      <w:r w:rsidRPr="00C379DA">
        <w:rPr>
          <w:rFonts w:ascii="Times New Roman" w:hAnsi="Times New Roman"/>
          <w:color w:val="000000"/>
          <w:sz w:val="28"/>
          <w:szCs w:val="28"/>
          <w:lang w:val="bg-BG"/>
        </w:rPr>
        <w:t xml:space="preserve"> произтичат 1</w:t>
      </w:r>
      <w:r w:rsidR="00C379DA" w:rsidRPr="00C379DA">
        <w:rPr>
          <w:rFonts w:ascii="Times New Roman" w:hAnsi="Times New Roman"/>
          <w:color w:val="000000"/>
          <w:sz w:val="28"/>
          <w:szCs w:val="28"/>
          <w:lang w:val="bg-BG"/>
        </w:rPr>
        <w:t>0</w:t>
      </w:r>
      <w:r w:rsidRPr="00C379DA">
        <w:rPr>
          <w:rFonts w:ascii="Times New Roman" w:hAnsi="Times New Roman"/>
          <w:color w:val="000000"/>
          <w:sz w:val="28"/>
          <w:szCs w:val="28"/>
          <w:lang w:val="bg-BG"/>
        </w:rPr>
        <w:t xml:space="preserve"> задачи</w:t>
      </w:r>
      <w:r w:rsidRPr="00C379DA">
        <w:rPr>
          <w:rFonts w:ascii="Times New Roman" w:hAnsi="Times New Roman"/>
          <w:sz w:val="28"/>
          <w:szCs w:val="28"/>
          <w:lang w:val="ru-RU"/>
        </w:rPr>
        <w:t>, формулирани ясно, конкретно и стегнато.</w:t>
      </w:r>
    </w:p>
    <w:p w:rsidR="0091225F" w:rsidRPr="00C379DA" w:rsidRDefault="0091225F" w:rsidP="00624D5C">
      <w:pPr>
        <w:spacing w:after="0" w:line="240" w:lineRule="auto"/>
        <w:jc w:val="both"/>
        <w:rPr>
          <w:rFonts w:ascii="Times New Roman" w:hAnsi="Times New Roman"/>
          <w:sz w:val="28"/>
          <w:szCs w:val="28"/>
          <w:highlight w:val="yellow"/>
          <w:lang w:val="ru-RU"/>
        </w:rPr>
      </w:pPr>
    </w:p>
    <w:p w:rsidR="0091225F" w:rsidRPr="004C7322" w:rsidRDefault="0091225F" w:rsidP="00624D5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bg-BG"/>
        </w:rPr>
      </w:pPr>
      <w:r w:rsidRPr="004C7322">
        <w:rPr>
          <w:rFonts w:ascii="Times New Roman" w:hAnsi="Times New Roman"/>
          <w:b/>
          <w:sz w:val="28"/>
          <w:szCs w:val="28"/>
          <w:lang w:val="ru-RU"/>
        </w:rPr>
        <w:t>2. Обща характеристика</w:t>
      </w:r>
      <w:r w:rsidR="00C04B66" w:rsidRPr="004C7322">
        <w:rPr>
          <w:rFonts w:ascii="Times New Roman" w:hAnsi="Times New Roman"/>
          <w:b/>
          <w:sz w:val="28"/>
          <w:szCs w:val="28"/>
          <w:lang w:val="ru-RU"/>
        </w:rPr>
        <w:t xml:space="preserve"> на дисертационния труд</w:t>
      </w:r>
    </w:p>
    <w:p w:rsidR="006449AE" w:rsidRDefault="00B006A2" w:rsidP="002F0FCC">
      <w:pPr>
        <w:pStyle w:val="Default"/>
        <w:spacing w:before="120"/>
        <w:ind w:firstLine="709"/>
        <w:jc w:val="both"/>
        <w:rPr>
          <w:sz w:val="28"/>
          <w:szCs w:val="28"/>
        </w:rPr>
      </w:pPr>
      <w:r w:rsidRPr="00B8208F">
        <w:rPr>
          <w:sz w:val="28"/>
          <w:szCs w:val="28"/>
          <w:lang w:val="ru-RU"/>
        </w:rPr>
        <w:t>Обсъжданата</w:t>
      </w:r>
      <w:r w:rsidR="00480570" w:rsidRPr="00B8208F">
        <w:rPr>
          <w:sz w:val="28"/>
          <w:szCs w:val="28"/>
          <w:lang w:val="ru-RU"/>
        </w:rPr>
        <w:t xml:space="preserve"> работа </w:t>
      </w:r>
      <w:r w:rsidR="0037407B" w:rsidRPr="00B8208F">
        <w:rPr>
          <w:sz w:val="28"/>
          <w:szCs w:val="28"/>
        </w:rPr>
        <w:t xml:space="preserve">съдържа </w:t>
      </w:r>
      <w:r w:rsidR="00E955DD" w:rsidRPr="00B8208F">
        <w:rPr>
          <w:sz w:val="28"/>
          <w:szCs w:val="28"/>
        </w:rPr>
        <w:t>1</w:t>
      </w:r>
      <w:r w:rsidR="007661F1" w:rsidRPr="00B8208F">
        <w:rPr>
          <w:sz w:val="28"/>
          <w:szCs w:val="28"/>
        </w:rPr>
        <w:t>3</w:t>
      </w:r>
      <w:r w:rsidRPr="00B8208F">
        <w:rPr>
          <w:sz w:val="28"/>
          <w:szCs w:val="28"/>
        </w:rPr>
        <w:t>2</w:t>
      </w:r>
      <w:r w:rsidR="0037407B" w:rsidRPr="00B8208F">
        <w:rPr>
          <w:sz w:val="28"/>
          <w:szCs w:val="28"/>
        </w:rPr>
        <w:t xml:space="preserve"> страници, </w:t>
      </w:r>
      <w:r w:rsidR="005E7F2C" w:rsidRPr="00B8208F">
        <w:rPr>
          <w:sz w:val="28"/>
          <w:szCs w:val="28"/>
        </w:rPr>
        <w:t xml:space="preserve">в които са </w:t>
      </w:r>
      <w:r w:rsidR="0037407B" w:rsidRPr="00B8208F">
        <w:rPr>
          <w:sz w:val="28"/>
          <w:szCs w:val="28"/>
        </w:rPr>
        <w:t>включ</w:t>
      </w:r>
      <w:r w:rsidR="005E7F2C" w:rsidRPr="00B8208F">
        <w:rPr>
          <w:sz w:val="28"/>
          <w:szCs w:val="28"/>
        </w:rPr>
        <w:t>ени</w:t>
      </w:r>
      <w:r w:rsidR="00356C0A" w:rsidRPr="00B8208F">
        <w:rPr>
          <w:sz w:val="28"/>
          <w:szCs w:val="28"/>
        </w:rPr>
        <w:t xml:space="preserve"> </w:t>
      </w:r>
      <w:r w:rsidR="007661F1" w:rsidRPr="00B8208F">
        <w:rPr>
          <w:sz w:val="28"/>
          <w:szCs w:val="28"/>
        </w:rPr>
        <w:t>68</w:t>
      </w:r>
      <w:r w:rsidR="00356C0A" w:rsidRPr="00B8208F">
        <w:rPr>
          <w:sz w:val="28"/>
          <w:szCs w:val="28"/>
        </w:rPr>
        <w:t xml:space="preserve"> фигури</w:t>
      </w:r>
      <w:r w:rsidR="00AC29BF" w:rsidRPr="00B8208F">
        <w:rPr>
          <w:sz w:val="28"/>
          <w:szCs w:val="28"/>
        </w:rPr>
        <w:t xml:space="preserve"> и</w:t>
      </w:r>
      <w:r w:rsidR="00356C0A" w:rsidRPr="00B8208F">
        <w:rPr>
          <w:sz w:val="28"/>
          <w:szCs w:val="28"/>
        </w:rPr>
        <w:t xml:space="preserve"> </w:t>
      </w:r>
      <w:r w:rsidRPr="00B8208F">
        <w:rPr>
          <w:sz w:val="28"/>
          <w:szCs w:val="28"/>
        </w:rPr>
        <w:t>2</w:t>
      </w:r>
      <w:r w:rsidR="007661F1" w:rsidRPr="00B8208F">
        <w:rPr>
          <w:sz w:val="28"/>
          <w:szCs w:val="28"/>
        </w:rPr>
        <w:t>6</w:t>
      </w:r>
      <w:r w:rsidR="00356C0A" w:rsidRPr="00B8208F">
        <w:rPr>
          <w:sz w:val="28"/>
          <w:szCs w:val="28"/>
        </w:rPr>
        <w:t xml:space="preserve"> таблици</w:t>
      </w:r>
      <w:r w:rsidR="005E7F2C" w:rsidRPr="00B8208F">
        <w:rPr>
          <w:sz w:val="28"/>
          <w:szCs w:val="28"/>
        </w:rPr>
        <w:t>.</w:t>
      </w:r>
      <w:r w:rsidR="0037407B" w:rsidRPr="00B8208F">
        <w:rPr>
          <w:sz w:val="28"/>
          <w:szCs w:val="28"/>
        </w:rPr>
        <w:t xml:space="preserve"> </w:t>
      </w:r>
      <w:r w:rsidR="005E7F2C" w:rsidRPr="00B8208F">
        <w:rPr>
          <w:sz w:val="28"/>
          <w:szCs w:val="28"/>
        </w:rPr>
        <w:t>С</w:t>
      </w:r>
      <w:r w:rsidR="0037407B" w:rsidRPr="00B8208F">
        <w:rPr>
          <w:sz w:val="28"/>
          <w:szCs w:val="28"/>
        </w:rPr>
        <w:t>писък</w:t>
      </w:r>
      <w:r w:rsidR="005E7F2C" w:rsidRPr="00B8208F">
        <w:rPr>
          <w:sz w:val="28"/>
          <w:szCs w:val="28"/>
        </w:rPr>
        <w:t>ът</w:t>
      </w:r>
      <w:r w:rsidR="0037407B" w:rsidRPr="00B8208F">
        <w:rPr>
          <w:sz w:val="28"/>
          <w:szCs w:val="28"/>
        </w:rPr>
        <w:t xml:space="preserve"> на използван</w:t>
      </w:r>
      <w:r w:rsidR="00C73358" w:rsidRPr="00B8208F">
        <w:rPr>
          <w:sz w:val="28"/>
          <w:szCs w:val="28"/>
        </w:rPr>
        <w:t>и</w:t>
      </w:r>
      <w:r w:rsidR="0037407B" w:rsidRPr="00B8208F">
        <w:rPr>
          <w:sz w:val="28"/>
          <w:szCs w:val="28"/>
        </w:rPr>
        <w:t>т</w:t>
      </w:r>
      <w:r w:rsidR="00C73358" w:rsidRPr="00B8208F">
        <w:rPr>
          <w:sz w:val="28"/>
          <w:szCs w:val="28"/>
        </w:rPr>
        <w:t>е</w:t>
      </w:r>
      <w:r w:rsidR="0037407B" w:rsidRPr="00B8208F">
        <w:rPr>
          <w:sz w:val="28"/>
          <w:szCs w:val="28"/>
        </w:rPr>
        <w:t xml:space="preserve"> </w:t>
      </w:r>
      <w:r w:rsidR="00C73358" w:rsidRPr="00B8208F">
        <w:rPr>
          <w:sz w:val="28"/>
          <w:szCs w:val="28"/>
        </w:rPr>
        <w:t xml:space="preserve">информационни </w:t>
      </w:r>
      <w:r w:rsidR="00C73358" w:rsidRPr="000A4FC1">
        <w:rPr>
          <w:sz w:val="28"/>
          <w:szCs w:val="28"/>
        </w:rPr>
        <w:t>източници</w:t>
      </w:r>
      <w:r w:rsidR="0037407B" w:rsidRPr="000A4FC1">
        <w:rPr>
          <w:sz w:val="28"/>
          <w:szCs w:val="28"/>
        </w:rPr>
        <w:t xml:space="preserve"> </w:t>
      </w:r>
      <w:r w:rsidR="005E7F2C" w:rsidRPr="000A4FC1">
        <w:rPr>
          <w:sz w:val="28"/>
          <w:szCs w:val="28"/>
        </w:rPr>
        <w:t xml:space="preserve">е </w:t>
      </w:r>
      <w:r w:rsidR="00356C0A" w:rsidRPr="000A4FC1">
        <w:rPr>
          <w:sz w:val="28"/>
          <w:szCs w:val="28"/>
        </w:rPr>
        <w:t>с</w:t>
      </w:r>
      <w:r w:rsidRPr="000A4FC1">
        <w:rPr>
          <w:sz w:val="28"/>
          <w:szCs w:val="28"/>
        </w:rPr>
        <w:t>ъс</w:t>
      </w:r>
      <w:r w:rsidR="0037407B" w:rsidRPr="000A4FC1">
        <w:rPr>
          <w:sz w:val="28"/>
          <w:szCs w:val="28"/>
        </w:rPr>
        <w:t xml:space="preserve"> </w:t>
      </w:r>
      <w:r w:rsidR="007661F1" w:rsidRPr="000A4FC1">
        <w:rPr>
          <w:sz w:val="28"/>
          <w:szCs w:val="28"/>
          <w:lang w:val="ru-RU"/>
        </w:rPr>
        <w:t>11</w:t>
      </w:r>
      <w:r w:rsidR="005057FC" w:rsidRPr="000A4FC1">
        <w:rPr>
          <w:sz w:val="28"/>
          <w:szCs w:val="28"/>
          <w:lang w:val="ru-RU"/>
        </w:rPr>
        <w:t>5</w:t>
      </w:r>
      <w:r w:rsidR="0037407B" w:rsidRPr="000A4FC1">
        <w:rPr>
          <w:sz w:val="28"/>
          <w:szCs w:val="28"/>
        </w:rPr>
        <w:t xml:space="preserve"> </w:t>
      </w:r>
      <w:r w:rsidR="005E7F2C" w:rsidRPr="000A4FC1">
        <w:rPr>
          <w:sz w:val="28"/>
          <w:szCs w:val="28"/>
        </w:rPr>
        <w:t>позиции</w:t>
      </w:r>
      <w:r w:rsidR="0037407B" w:rsidRPr="000A4FC1">
        <w:rPr>
          <w:sz w:val="28"/>
          <w:szCs w:val="28"/>
        </w:rPr>
        <w:t xml:space="preserve">, </w:t>
      </w:r>
      <w:r w:rsidR="00C73358" w:rsidRPr="000A4FC1">
        <w:rPr>
          <w:sz w:val="28"/>
          <w:szCs w:val="28"/>
        </w:rPr>
        <w:t xml:space="preserve">разпределени както следва: </w:t>
      </w:r>
      <w:r w:rsidR="00B8208F" w:rsidRPr="000A4FC1">
        <w:rPr>
          <w:sz w:val="28"/>
          <w:szCs w:val="28"/>
        </w:rPr>
        <w:t>8</w:t>
      </w:r>
      <w:r w:rsidR="0037407B" w:rsidRPr="000A4FC1">
        <w:rPr>
          <w:sz w:val="28"/>
          <w:szCs w:val="28"/>
        </w:rPr>
        <w:t xml:space="preserve"> </w:t>
      </w:r>
      <w:r w:rsidR="00C73358" w:rsidRPr="000A4FC1">
        <w:rPr>
          <w:sz w:val="28"/>
          <w:szCs w:val="28"/>
        </w:rPr>
        <w:t xml:space="preserve">са </w:t>
      </w:r>
      <w:r w:rsidR="0037407B" w:rsidRPr="000A4FC1">
        <w:rPr>
          <w:sz w:val="28"/>
          <w:szCs w:val="28"/>
        </w:rPr>
        <w:t xml:space="preserve">на </w:t>
      </w:r>
      <w:r w:rsidR="00A53321" w:rsidRPr="000A4FC1">
        <w:rPr>
          <w:sz w:val="28"/>
          <w:szCs w:val="28"/>
        </w:rPr>
        <w:t xml:space="preserve">   </w:t>
      </w:r>
      <w:r w:rsidR="00E955DD" w:rsidRPr="000A4FC1">
        <w:rPr>
          <w:sz w:val="28"/>
          <w:szCs w:val="28"/>
        </w:rPr>
        <w:t>български</w:t>
      </w:r>
      <w:r w:rsidR="0037407B" w:rsidRPr="000A4FC1">
        <w:rPr>
          <w:sz w:val="28"/>
          <w:szCs w:val="28"/>
        </w:rPr>
        <w:t xml:space="preserve"> </w:t>
      </w:r>
      <w:r w:rsidR="00C73358" w:rsidRPr="000A4FC1">
        <w:rPr>
          <w:sz w:val="28"/>
          <w:szCs w:val="28"/>
        </w:rPr>
        <w:t xml:space="preserve">език, </w:t>
      </w:r>
      <w:r w:rsidR="00B8208F" w:rsidRPr="000A4FC1">
        <w:rPr>
          <w:sz w:val="28"/>
          <w:szCs w:val="28"/>
        </w:rPr>
        <w:t>9</w:t>
      </w:r>
      <w:r w:rsidR="00982D50" w:rsidRPr="000A4FC1">
        <w:rPr>
          <w:sz w:val="28"/>
          <w:szCs w:val="28"/>
        </w:rPr>
        <w:t>2</w:t>
      </w:r>
      <w:r w:rsidR="00C73358" w:rsidRPr="000A4FC1">
        <w:rPr>
          <w:sz w:val="28"/>
          <w:szCs w:val="28"/>
        </w:rPr>
        <w:t xml:space="preserve"> – на </w:t>
      </w:r>
      <w:r w:rsidR="00E955DD" w:rsidRPr="000A4FC1">
        <w:rPr>
          <w:sz w:val="28"/>
          <w:szCs w:val="28"/>
        </w:rPr>
        <w:t xml:space="preserve">английски </w:t>
      </w:r>
      <w:r w:rsidR="00C73358" w:rsidRPr="000A4FC1">
        <w:rPr>
          <w:sz w:val="28"/>
          <w:szCs w:val="28"/>
        </w:rPr>
        <w:t>и 1</w:t>
      </w:r>
      <w:r w:rsidR="00982D50" w:rsidRPr="000A4FC1">
        <w:rPr>
          <w:sz w:val="28"/>
          <w:szCs w:val="28"/>
        </w:rPr>
        <w:t>5</w:t>
      </w:r>
      <w:r w:rsidR="00C73358" w:rsidRPr="000A4FC1">
        <w:rPr>
          <w:sz w:val="28"/>
          <w:szCs w:val="28"/>
        </w:rPr>
        <w:t xml:space="preserve"> </w:t>
      </w:r>
      <w:r w:rsidR="00556E6E" w:rsidRPr="000A4FC1">
        <w:rPr>
          <w:sz w:val="28"/>
          <w:szCs w:val="28"/>
        </w:rPr>
        <w:t xml:space="preserve">представляват </w:t>
      </w:r>
      <w:r w:rsidR="00660DF2" w:rsidRPr="000A4FC1">
        <w:rPr>
          <w:sz w:val="28"/>
          <w:szCs w:val="28"/>
        </w:rPr>
        <w:t>адреси на документи в интернет (</w:t>
      </w:r>
      <w:r w:rsidR="00660DF2" w:rsidRPr="000A4FC1">
        <w:rPr>
          <w:sz w:val="28"/>
          <w:szCs w:val="28"/>
          <w:lang w:val="en-US"/>
        </w:rPr>
        <w:t>URL</w:t>
      </w:r>
      <w:r w:rsidR="00660DF2" w:rsidRPr="000A4FC1">
        <w:rPr>
          <w:sz w:val="28"/>
          <w:szCs w:val="28"/>
          <w:lang w:val="ru-RU"/>
        </w:rPr>
        <w:t xml:space="preserve"> адреси)</w:t>
      </w:r>
      <w:r w:rsidR="0037407B" w:rsidRPr="000A4FC1">
        <w:rPr>
          <w:sz w:val="28"/>
          <w:szCs w:val="28"/>
        </w:rPr>
        <w:t>.</w:t>
      </w:r>
      <w:r w:rsidR="002B75C7">
        <w:rPr>
          <w:sz w:val="28"/>
          <w:szCs w:val="28"/>
        </w:rPr>
        <w:t xml:space="preserve"> </w:t>
      </w:r>
    </w:p>
    <w:p w:rsidR="00801FB3" w:rsidRPr="00762ACC" w:rsidRDefault="00801FB3" w:rsidP="00801FB3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Материалът е разпределен в осем глави, чиято номерация до </w:t>
      </w:r>
      <w:r>
        <w:rPr>
          <w:sz w:val="28"/>
          <w:szCs w:val="28"/>
          <w:lang w:val="en-US"/>
        </w:rPr>
        <w:t>IV</w:t>
      </w:r>
      <w:r>
        <w:rPr>
          <w:sz w:val="28"/>
          <w:szCs w:val="28"/>
        </w:rPr>
        <w:t xml:space="preserve"> вкл. </w:t>
      </w:r>
      <w:r w:rsidRPr="00762ACC">
        <w:rPr>
          <w:sz w:val="28"/>
          <w:szCs w:val="28"/>
        </w:rPr>
        <w:t xml:space="preserve">съвпада с </w:t>
      </w:r>
      <w:r w:rsidR="00617D5F" w:rsidRPr="00762ACC">
        <w:rPr>
          <w:sz w:val="28"/>
          <w:szCs w:val="28"/>
        </w:rPr>
        <w:t xml:space="preserve">обособените </w:t>
      </w:r>
      <w:r w:rsidRPr="00762ACC">
        <w:rPr>
          <w:sz w:val="28"/>
          <w:szCs w:val="28"/>
        </w:rPr>
        <w:t xml:space="preserve">части на дисертацията, а в последната </w:t>
      </w:r>
      <w:r w:rsidRPr="00762ACC">
        <w:rPr>
          <w:sz w:val="28"/>
          <w:szCs w:val="28"/>
          <w:lang w:val="en-US"/>
        </w:rPr>
        <w:t>V</w:t>
      </w:r>
      <w:r w:rsidRPr="00762ACC">
        <w:rPr>
          <w:sz w:val="28"/>
          <w:szCs w:val="28"/>
        </w:rPr>
        <w:t xml:space="preserve"> част са обединени 3 глави. Поради това</w:t>
      </w:r>
      <w:r w:rsidR="00617D5F" w:rsidRPr="00762ACC">
        <w:rPr>
          <w:sz w:val="28"/>
          <w:szCs w:val="28"/>
        </w:rPr>
        <w:t>,</w:t>
      </w:r>
      <w:r w:rsidRPr="00762ACC">
        <w:rPr>
          <w:sz w:val="28"/>
          <w:szCs w:val="28"/>
        </w:rPr>
        <w:t xml:space="preserve"> при обсъждането на структурата на работата ще бъде използвано само последното споменато понятие. </w:t>
      </w:r>
    </w:p>
    <w:p w:rsidR="00801FB3" w:rsidRPr="00D934AE" w:rsidRDefault="00801FB3" w:rsidP="00801FB3">
      <w:pPr>
        <w:pStyle w:val="Default"/>
        <w:ind w:firstLine="709"/>
        <w:jc w:val="both"/>
        <w:rPr>
          <w:sz w:val="28"/>
          <w:szCs w:val="28"/>
        </w:rPr>
      </w:pPr>
      <w:r w:rsidRPr="00762ACC">
        <w:rPr>
          <w:sz w:val="28"/>
          <w:szCs w:val="28"/>
        </w:rPr>
        <w:t>В Глава I е осъществен подробен литературен обзор, включващ</w:t>
      </w:r>
      <w:r w:rsidRPr="00D934AE">
        <w:rPr>
          <w:sz w:val="28"/>
          <w:szCs w:val="28"/>
        </w:rPr>
        <w:t xml:space="preserve"> сведения за световната суровинна база на </w:t>
      </w:r>
      <w:r>
        <w:rPr>
          <w:sz w:val="28"/>
          <w:szCs w:val="28"/>
        </w:rPr>
        <w:t>олово</w:t>
      </w:r>
      <w:r w:rsidR="00617D5F">
        <w:rPr>
          <w:sz w:val="28"/>
          <w:szCs w:val="28"/>
        </w:rPr>
        <w:t>то</w:t>
      </w:r>
      <w:r>
        <w:rPr>
          <w:sz w:val="28"/>
          <w:szCs w:val="28"/>
        </w:rPr>
        <w:t xml:space="preserve"> и цинк</w:t>
      </w:r>
      <w:r w:rsidR="00617D5F">
        <w:rPr>
          <w:sz w:val="28"/>
          <w:szCs w:val="28"/>
        </w:rPr>
        <w:t>а</w:t>
      </w:r>
      <w:r>
        <w:rPr>
          <w:sz w:val="28"/>
          <w:szCs w:val="28"/>
        </w:rPr>
        <w:t xml:space="preserve"> </w:t>
      </w:r>
      <w:r w:rsidRPr="00D934AE">
        <w:rPr>
          <w:sz w:val="28"/>
          <w:szCs w:val="28"/>
        </w:rPr>
        <w:t xml:space="preserve">по държави и </w:t>
      </w:r>
      <w:r w:rsidR="00617D5F">
        <w:rPr>
          <w:sz w:val="28"/>
          <w:szCs w:val="28"/>
        </w:rPr>
        <w:t xml:space="preserve">актуални </w:t>
      </w:r>
      <w:r w:rsidRPr="00D934AE">
        <w:rPr>
          <w:sz w:val="28"/>
          <w:szCs w:val="28"/>
        </w:rPr>
        <w:t>световни цени</w:t>
      </w:r>
      <w:r>
        <w:rPr>
          <w:sz w:val="28"/>
          <w:szCs w:val="28"/>
        </w:rPr>
        <w:t>.</w:t>
      </w:r>
      <w:r w:rsidRPr="00D934AE">
        <w:rPr>
          <w:sz w:val="28"/>
          <w:szCs w:val="28"/>
        </w:rPr>
        <w:t xml:space="preserve"> Разгледани са основните свойства и приложения на </w:t>
      </w:r>
      <w:r>
        <w:rPr>
          <w:sz w:val="28"/>
          <w:szCs w:val="28"/>
        </w:rPr>
        <w:t xml:space="preserve">самите </w:t>
      </w:r>
      <w:r w:rsidRPr="00D934AE">
        <w:rPr>
          <w:sz w:val="28"/>
          <w:szCs w:val="28"/>
        </w:rPr>
        <w:t>метали и рудните минерали</w:t>
      </w:r>
      <w:r>
        <w:rPr>
          <w:sz w:val="28"/>
          <w:szCs w:val="28"/>
        </w:rPr>
        <w:t>, които ги съдържат</w:t>
      </w:r>
      <w:r w:rsidRPr="00D934AE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Отделено е по-голямо внимание на </w:t>
      </w:r>
      <w:r w:rsidRPr="00D934AE">
        <w:rPr>
          <w:sz w:val="28"/>
          <w:szCs w:val="28"/>
        </w:rPr>
        <w:t>находища</w:t>
      </w:r>
      <w:r>
        <w:rPr>
          <w:sz w:val="28"/>
          <w:szCs w:val="28"/>
        </w:rPr>
        <w:t>та</w:t>
      </w:r>
      <w:r w:rsidRPr="00D934AE">
        <w:rPr>
          <w:sz w:val="28"/>
          <w:szCs w:val="28"/>
        </w:rPr>
        <w:t xml:space="preserve"> в страната ни и в Република Северна Македония, чиято оптимизация е обект на изследване в </w:t>
      </w:r>
      <w:r>
        <w:rPr>
          <w:sz w:val="28"/>
          <w:szCs w:val="28"/>
        </w:rPr>
        <w:t>разглеждан</w:t>
      </w:r>
      <w:r w:rsidRPr="00D934AE">
        <w:rPr>
          <w:sz w:val="28"/>
          <w:szCs w:val="28"/>
        </w:rPr>
        <w:t xml:space="preserve">ия </w:t>
      </w:r>
      <w:r w:rsidR="00617D5F">
        <w:rPr>
          <w:sz w:val="28"/>
          <w:szCs w:val="28"/>
        </w:rPr>
        <w:t xml:space="preserve"> </w:t>
      </w:r>
      <w:r w:rsidRPr="00D934AE">
        <w:rPr>
          <w:sz w:val="28"/>
          <w:szCs w:val="28"/>
        </w:rPr>
        <w:t xml:space="preserve">труд. В заключение са направени изводи от извършения литературен обзор. </w:t>
      </w:r>
    </w:p>
    <w:p w:rsidR="00801FB3" w:rsidRPr="00D934AE" w:rsidRDefault="00801FB3" w:rsidP="00801FB3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D934AE">
        <w:rPr>
          <w:sz w:val="28"/>
          <w:szCs w:val="28"/>
        </w:rPr>
        <w:t xml:space="preserve">тората </w:t>
      </w:r>
      <w:r>
        <w:rPr>
          <w:sz w:val="28"/>
          <w:szCs w:val="28"/>
        </w:rPr>
        <w:t>глава</w:t>
      </w:r>
      <w:r w:rsidRPr="00D934A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фокусира вниманието върху </w:t>
      </w:r>
      <w:r w:rsidRPr="00D934AE">
        <w:rPr>
          <w:sz w:val="28"/>
          <w:szCs w:val="28"/>
        </w:rPr>
        <w:t xml:space="preserve">актуалността на </w:t>
      </w:r>
      <w:proofErr w:type="spellStart"/>
      <w:r w:rsidRPr="00D934AE">
        <w:rPr>
          <w:sz w:val="28"/>
          <w:szCs w:val="28"/>
        </w:rPr>
        <w:t>пробле</w:t>
      </w:r>
      <w:r w:rsidR="00921B4A" w:rsidRPr="00921B4A">
        <w:rPr>
          <w:sz w:val="28"/>
          <w:szCs w:val="28"/>
        </w:rPr>
        <w:t>-</w:t>
      </w:r>
      <w:r w:rsidRPr="00D934AE">
        <w:rPr>
          <w:sz w:val="28"/>
          <w:szCs w:val="28"/>
        </w:rPr>
        <w:t>ма</w:t>
      </w:r>
      <w:proofErr w:type="spellEnd"/>
      <w:r w:rsidRPr="00D934AE">
        <w:rPr>
          <w:sz w:val="28"/>
          <w:szCs w:val="28"/>
        </w:rPr>
        <w:t>, целт</w:t>
      </w:r>
      <w:r>
        <w:rPr>
          <w:sz w:val="28"/>
          <w:szCs w:val="28"/>
        </w:rPr>
        <w:t>а на дисертационната работа</w:t>
      </w:r>
      <w:r w:rsidRPr="00D934AE">
        <w:rPr>
          <w:sz w:val="28"/>
          <w:szCs w:val="28"/>
        </w:rPr>
        <w:t xml:space="preserve"> и задачите, които </w:t>
      </w:r>
      <w:r>
        <w:rPr>
          <w:sz w:val="28"/>
          <w:szCs w:val="28"/>
        </w:rPr>
        <w:t>произтичат от нея</w:t>
      </w:r>
      <w:r w:rsidRPr="00D934AE">
        <w:rPr>
          <w:sz w:val="28"/>
          <w:szCs w:val="28"/>
        </w:rPr>
        <w:t xml:space="preserve">. </w:t>
      </w:r>
    </w:p>
    <w:p w:rsidR="00801FB3" w:rsidRPr="00D934AE" w:rsidRDefault="00801FB3" w:rsidP="00801FB3">
      <w:pPr>
        <w:pStyle w:val="Default"/>
        <w:ind w:firstLine="709"/>
        <w:jc w:val="both"/>
        <w:rPr>
          <w:sz w:val="28"/>
          <w:szCs w:val="28"/>
        </w:rPr>
      </w:pPr>
      <w:r w:rsidRPr="00D934AE">
        <w:rPr>
          <w:sz w:val="28"/>
          <w:szCs w:val="28"/>
        </w:rPr>
        <w:t xml:space="preserve">В третата </w:t>
      </w:r>
      <w:r>
        <w:rPr>
          <w:sz w:val="28"/>
          <w:szCs w:val="28"/>
        </w:rPr>
        <w:t>глава</w:t>
      </w:r>
      <w:r w:rsidRPr="00D934AE">
        <w:rPr>
          <w:sz w:val="28"/>
          <w:szCs w:val="28"/>
        </w:rPr>
        <w:t xml:space="preserve"> </w:t>
      </w:r>
      <w:r>
        <w:rPr>
          <w:sz w:val="28"/>
          <w:szCs w:val="28"/>
        </w:rPr>
        <w:t>са</w:t>
      </w:r>
      <w:r w:rsidRPr="00D934AE">
        <w:rPr>
          <w:sz w:val="28"/>
          <w:szCs w:val="28"/>
        </w:rPr>
        <w:t xml:space="preserve"> представен</w:t>
      </w:r>
      <w:r>
        <w:rPr>
          <w:sz w:val="28"/>
          <w:szCs w:val="28"/>
        </w:rPr>
        <w:t>и</w:t>
      </w:r>
      <w:r w:rsidRPr="00D934AE">
        <w:rPr>
          <w:sz w:val="28"/>
          <w:szCs w:val="28"/>
        </w:rPr>
        <w:t xml:space="preserve"> използван</w:t>
      </w:r>
      <w:r>
        <w:rPr>
          <w:sz w:val="28"/>
          <w:szCs w:val="28"/>
        </w:rPr>
        <w:t>и</w:t>
      </w:r>
      <w:r w:rsidRPr="00D934AE">
        <w:rPr>
          <w:sz w:val="28"/>
          <w:szCs w:val="28"/>
        </w:rPr>
        <w:t>т</w:t>
      </w:r>
      <w:r>
        <w:rPr>
          <w:sz w:val="28"/>
          <w:szCs w:val="28"/>
        </w:rPr>
        <w:t>е</w:t>
      </w:r>
      <w:r w:rsidRPr="00D934AE">
        <w:rPr>
          <w:sz w:val="28"/>
          <w:szCs w:val="28"/>
        </w:rPr>
        <w:t xml:space="preserve"> методология и материали </w:t>
      </w:r>
      <w:r>
        <w:rPr>
          <w:sz w:val="28"/>
          <w:szCs w:val="28"/>
        </w:rPr>
        <w:t>при</w:t>
      </w:r>
      <w:r w:rsidRPr="00D934AE">
        <w:rPr>
          <w:sz w:val="28"/>
          <w:szCs w:val="28"/>
        </w:rPr>
        <w:t xml:space="preserve"> изследванията, проведени в две обогатителни фабрики – </w:t>
      </w:r>
      <w:r>
        <w:rPr>
          <w:sz w:val="28"/>
          <w:szCs w:val="28"/>
        </w:rPr>
        <w:t>„</w:t>
      </w:r>
      <w:r w:rsidRPr="00D934AE">
        <w:rPr>
          <w:sz w:val="28"/>
          <w:szCs w:val="28"/>
        </w:rPr>
        <w:t>Ерма река</w:t>
      </w:r>
      <w:r>
        <w:rPr>
          <w:sz w:val="28"/>
          <w:szCs w:val="28"/>
        </w:rPr>
        <w:t>“</w:t>
      </w:r>
      <w:r w:rsidR="009A03D7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D934AE">
        <w:rPr>
          <w:sz w:val="28"/>
          <w:szCs w:val="28"/>
        </w:rPr>
        <w:t xml:space="preserve">гр. Златоград и </w:t>
      </w:r>
      <w:r>
        <w:rPr>
          <w:sz w:val="28"/>
          <w:szCs w:val="28"/>
        </w:rPr>
        <w:t>„</w:t>
      </w:r>
      <w:r w:rsidRPr="00D934AE">
        <w:rPr>
          <w:sz w:val="28"/>
          <w:szCs w:val="28"/>
        </w:rPr>
        <w:t xml:space="preserve">Тораница“, гр. Крива Паланка, Република Северна Македония. </w:t>
      </w:r>
    </w:p>
    <w:p w:rsidR="00801FB3" w:rsidRPr="007B1D53" w:rsidRDefault="00801FB3" w:rsidP="00801FB3">
      <w:pPr>
        <w:pStyle w:val="Default"/>
        <w:ind w:firstLine="709"/>
        <w:jc w:val="both"/>
        <w:rPr>
          <w:sz w:val="28"/>
          <w:szCs w:val="28"/>
        </w:rPr>
      </w:pPr>
      <w:r w:rsidRPr="007B1D53">
        <w:rPr>
          <w:sz w:val="28"/>
          <w:szCs w:val="28"/>
        </w:rPr>
        <w:t xml:space="preserve">Четвъртата глава включва резултатите от експерименталната част на труда, съсредоточена върху разработените и внедрени иновативни решения в технологичните схеми на споменатите две обогатителни фабрики, които са насочени към оптимизация и повишаване </w:t>
      </w:r>
      <w:r w:rsidR="009A03D7">
        <w:rPr>
          <w:sz w:val="28"/>
          <w:szCs w:val="28"/>
        </w:rPr>
        <w:t xml:space="preserve">на </w:t>
      </w:r>
      <w:r w:rsidRPr="007B1D53">
        <w:rPr>
          <w:sz w:val="28"/>
          <w:szCs w:val="28"/>
        </w:rPr>
        <w:t xml:space="preserve">ефективността на процесите трошене, смилане, пресяване, флотация на рудите и обезводняване на концентратите. </w:t>
      </w:r>
    </w:p>
    <w:p w:rsidR="00801FB3" w:rsidRDefault="00801FB3" w:rsidP="00801FB3">
      <w:pPr>
        <w:pStyle w:val="Default"/>
        <w:ind w:firstLine="709"/>
        <w:jc w:val="both"/>
        <w:rPr>
          <w:sz w:val="28"/>
          <w:szCs w:val="28"/>
        </w:rPr>
      </w:pPr>
      <w:r w:rsidRPr="007B1D53">
        <w:rPr>
          <w:sz w:val="28"/>
          <w:szCs w:val="28"/>
        </w:rPr>
        <w:lastRenderedPageBreak/>
        <w:t>В петата глава са представени обобщени изводи и заключения, формулирани въз основа на резултатите от проектираните и внедрени</w:t>
      </w:r>
      <w:r w:rsidRPr="00D934AE">
        <w:rPr>
          <w:sz w:val="28"/>
          <w:szCs w:val="28"/>
        </w:rPr>
        <w:t xml:space="preserve"> </w:t>
      </w:r>
      <w:r w:rsidR="007B1D53">
        <w:rPr>
          <w:sz w:val="28"/>
          <w:szCs w:val="28"/>
        </w:rPr>
        <w:t>алтернативни</w:t>
      </w:r>
      <w:r w:rsidRPr="00D934AE">
        <w:rPr>
          <w:sz w:val="28"/>
          <w:szCs w:val="28"/>
        </w:rPr>
        <w:t xml:space="preserve"> решения в </w:t>
      </w:r>
      <w:r>
        <w:rPr>
          <w:sz w:val="28"/>
          <w:szCs w:val="28"/>
        </w:rPr>
        <w:t>двете предприятия</w:t>
      </w:r>
      <w:r w:rsidRPr="00D934AE">
        <w:rPr>
          <w:sz w:val="28"/>
          <w:szCs w:val="28"/>
        </w:rPr>
        <w:t xml:space="preserve">. </w:t>
      </w:r>
    </w:p>
    <w:p w:rsidR="00801FB3" w:rsidRPr="00454EA8" w:rsidRDefault="00801FB3" w:rsidP="00801FB3">
      <w:pPr>
        <w:pStyle w:val="Default"/>
        <w:ind w:firstLine="709"/>
        <w:jc w:val="both"/>
        <w:rPr>
          <w:sz w:val="28"/>
          <w:szCs w:val="28"/>
        </w:rPr>
      </w:pPr>
      <w:r w:rsidRPr="00454EA8">
        <w:rPr>
          <w:sz w:val="28"/>
          <w:szCs w:val="28"/>
        </w:rPr>
        <w:t>Глава шеста представя научно-приложни</w:t>
      </w:r>
      <w:r w:rsidR="003000A3" w:rsidRPr="00454EA8">
        <w:rPr>
          <w:sz w:val="28"/>
          <w:szCs w:val="28"/>
        </w:rPr>
        <w:t>те</w:t>
      </w:r>
      <w:r w:rsidRPr="00454EA8">
        <w:rPr>
          <w:sz w:val="28"/>
          <w:szCs w:val="28"/>
        </w:rPr>
        <w:t xml:space="preserve"> принос</w:t>
      </w:r>
      <w:r w:rsidR="003000A3" w:rsidRPr="00454EA8">
        <w:rPr>
          <w:sz w:val="28"/>
          <w:szCs w:val="28"/>
        </w:rPr>
        <w:t>и</w:t>
      </w:r>
      <w:r w:rsidRPr="00454EA8">
        <w:rPr>
          <w:sz w:val="28"/>
          <w:szCs w:val="28"/>
        </w:rPr>
        <w:t xml:space="preserve">, за които се претендира в работата, а научните публикации по </w:t>
      </w:r>
      <w:r w:rsidR="00F21312" w:rsidRPr="00454EA8">
        <w:rPr>
          <w:sz w:val="28"/>
          <w:szCs w:val="28"/>
        </w:rPr>
        <w:t>нея</w:t>
      </w:r>
      <w:r w:rsidRPr="00454EA8">
        <w:rPr>
          <w:sz w:val="28"/>
          <w:szCs w:val="28"/>
        </w:rPr>
        <w:t xml:space="preserve"> и използваните </w:t>
      </w:r>
      <w:r w:rsidR="00C95225" w:rsidRPr="00454EA8">
        <w:rPr>
          <w:sz w:val="28"/>
          <w:szCs w:val="28"/>
        </w:rPr>
        <w:t>информационни</w:t>
      </w:r>
      <w:r w:rsidR="00C95225" w:rsidRPr="00F42D4C">
        <w:t xml:space="preserve"> </w:t>
      </w:r>
      <w:r w:rsidRPr="00454EA8">
        <w:rPr>
          <w:sz w:val="28"/>
          <w:szCs w:val="28"/>
        </w:rPr>
        <w:t>източници</w:t>
      </w:r>
      <w:r w:rsidR="00F42D4C" w:rsidRPr="00F42D4C">
        <w:t xml:space="preserve"> </w:t>
      </w:r>
      <w:r w:rsidRPr="00454EA8">
        <w:rPr>
          <w:sz w:val="28"/>
          <w:szCs w:val="28"/>
        </w:rPr>
        <w:t>са</w:t>
      </w:r>
      <w:r w:rsidR="00F42D4C" w:rsidRPr="00F42D4C">
        <w:t xml:space="preserve"> </w:t>
      </w:r>
      <w:r w:rsidRPr="00454EA8">
        <w:rPr>
          <w:sz w:val="28"/>
          <w:szCs w:val="28"/>
        </w:rPr>
        <w:t>показани</w:t>
      </w:r>
      <w:r w:rsidR="00F42D4C" w:rsidRPr="00F42D4C">
        <w:t xml:space="preserve"> </w:t>
      </w:r>
      <w:r w:rsidRPr="00454EA8">
        <w:rPr>
          <w:sz w:val="28"/>
          <w:szCs w:val="28"/>
        </w:rPr>
        <w:t>съ</w:t>
      </w:r>
      <w:r w:rsidR="00F42D4C">
        <w:rPr>
          <w:sz w:val="28"/>
          <w:szCs w:val="28"/>
        </w:rPr>
        <w:t>ответно</w:t>
      </w:r>
      <w:r w:rsidR="00F42D4C" w:rsidRPr="00F42D4C">
        <w:t xml:space="preserve"> </w:t>
      </w:r>
      <w:r w:rsidR="00F42D4C">
        <w:rPr>
          <w:sz w:val="28"/>
          <w:szCs w:val="28"/>
        </w:rPr>
        <w:t>в</w:t>
      </w:r>
      <w:r w:rsidR="00F42D4C" w:rsidRPr="00F42D4C">
        <w:t xml:space="preserve"> </w:t>
      </w:r>
      <w:r w:rsidR="00F42D4C">
        <w:rPr>
          <w:sz w:val="28"/>
          <w:szCs w:val="28"/>
        </w:rPr>
        <w:t>седмата</w:t>
      </w:r>
      <w:r w:rsidR="00F42D4C" w:rsidRPr="00F42D4C">
        <w:t xml:space="preserve"> </w:t>
      </w:r>
      <w:r w:rsidR="00F42D4C">
        <w:rPr>
          <w:sz w:val="28"/>
          <w:szCs w:val="28"/>
        </w:rPr>
        <w:t>и</w:t>
      </w:r>
      <w:r w:rsidR="00F42D4C" w:rsidRPr="00F42D4C">
        <w:t xml:space="preserve"> </w:t>
      </w:r>
      <w:r w:rsidR="00F42D4C">
        <w:rPr>
          <w:sz w:val="28"/>
          <w:szCs w:val="28"/>
        </w:rPr>
        <w:t>осмата</w:t>
      </w:r>
      <w:r w:rsidR="00F42D4C" w:rsidRPr="00F42D4C">
        <w:t xml:space="preserve"> </w:t>
      </w:r>
      <w:r w:rsidR="00F42D4C">
        <w:rPr>
          <w:sz w:val="28"/>
          <w:szCs w:val="28"/>
        </w:rPr>
        <w:t>глави</w:t>
      </w:r>
      <w:r w:rsidRPr="00454EA8">
        <w:rPr>
          <w:sz w:val="28"/>
          <w:szCs w:val="28"/>
        </w:rPr>
        <w:t xml:space="preserve">. </w:t>
      </w:r>
    </w:p>
    <w:p w:rsidR="008E6251" w:rsidRPr="007B1D53" w:rsidRDefault="00435296" w:rsidP="00624D5C">
      <w:pPr>
        <w:pStyle w:val="Default"/>
        <w:ind w:firstLine="709"/>
        <w:jc w:val="both"/>
        <w:rPr>
          <w:sz w:val="28"/>
          <w:szCs w:val="28"/>
        </w:rPr>
      </w:pPr>
      <w:r w:rsidRPr="00454EA8">
        <w:rPr>
          <w:color w:val="auto"/>
          <w:sz w:val="28"/>
          <w:szCs w:val="28"/>
        </w:rPr>
        <w:t>Д</w:t>
      </w:r>
      <w:r w:rsidR="008E6251" w:rsidRPr="00454EA8">
        <w:rPr>
          <w:color w:val="auto"/>
          <w:sz w:val="28"/>
          <w:szCs w:val="28"/>
        </w:rPr>
        <w:t>исертаци</w:t>
      </w:r>
      <w:r w:rsidR="0015679B" w:rsidRPr="00454EA8">
        <w:rPr>
          <w:color w:val="auto"/>
          <w:sz w:val="28"/>
          <w:szCs w:val="28"/>
        </w:rPr>
        <w:t>ята</w:t>
      </w:r>
      <w:r w:rsidR="002A6B0C" w:rsidRPr="00454EA8">
        <w:rPr>
          <w:color w:val="auto"/>
          <w:sz w:val="28"/>
          <w:szCs w:val="28"/>
        </w:rPr>
        <w:t xml:space="preserve"> </w:t>
      </w:r>
      <w:r w:rsidRPr="00454EA8">
        <w:rPr>
          <w:color w:val="auto"/>
          <w:sz w:val="28"/>
          <w:szCs w:val="28"/>
        </w:rPr>
        <w:t xml:space="preserve">прави впечатление на </w:t>
      </w:r>
      <w:r w:rsidR="002A6B0C" w:rsidRPr="00454EA8">
        <w:rPr>
          <w:color w:val="auto"/>
          <w:sz w:val="28"/>
          <w:szCs w:val="28"/>
        </w:rPr>
        <w:t>добре структуриран</w:t>
      </w:r>
      <w:r w:rsidRPr="00454EA8">
        <w:rPr>
          <w:color w:val="auto"/>
          <w:sz w:val="28"/>
          <w:szCs w:val="28"/>
        </w:rPr>
        <w:t xml:space="preserve"> труд, илюстрован</w:t>
      </w:r>
      <w:r w:rsidR="002A6B0C" w:rsidRPr="00454EA8">
        <w:rPr>
          <w:color w:val="auto"/>
          <w:sz w:val="28"/>
          <w:szCs w:val="28"/>
        </w:rPr>
        <w:t xml:space="preserve"> с </w:t>
      </w:r>
      <w:r w:rsidR="005E06FF" w:rsidRPr="00454EA8">
        <w:rPr>
          <w:color w:val="auto"/>
          <w:sz w:val="28"/>
          <w:szCs w:val="28"/>
        </w:rPr>
        <w:t>подходящ</w:t>
      </w:r>
      <w:r w:rsidR="002A6B0C" w:rsidRPr="00454EA8">
        <w:rPr>
          <w:color w:val="auto"/>
          <w:sz w:val="28"/>
          <w:szCs w:val="28"/>
        </w:rPr>
        <w:t xml:space="preserve"> графичен и табличен материал, чиито изследователски подходи са адекватни на нейните </w:t>
      </w:r>
      <w:r w:rsidR="002A6B0C" w:rsidRPr="00454EA8">
        <w:rPr>
          <w:sz w:val="28"/>
          <w:szCs w:val="28"/>
          <w:lang w:val="ru-RU"/>
        </w:rPr>
        <w:t>задачи и приноси</w:t>
      </w:r>
      <w:r w:rsidRPr="00454EA8">
        <w:rPr>
          <w:sz w:val="28"/>
          <w:szCs w:val="28"/>
          <w:lang w:val="ru-RU"/>
        </w:rPr>
        <w:t xml:space="preserve">, а </w:t>
      </w:r>
      <w:r w:rsidR="00A53321" w:rsidRPr="00454EA8">
        <w:rPr>
          <w:sz w:val="28"/>
          <w:szCs w:val="28"/>
          <w:lang w:val="ru-RU"/>
        </w:rPr>
        <w:t>те</w:t>
      </w:r>
      <w:r w:rsidRPr="00454EA8">
        <w:rPr>
          <w:sz w:val="28"/>
          <w:szCs w:val="28"/>
          <w:lang w:val="ru-RU"/>
        </w:rPr>
        <w:t xml:space="preserve"> </w:t>
      </w:r>
      <w:r w:rsidR="00A53321" w:rsidRPr="00454EA8">
        <w:rPr>
          <w:sz w:val="28"/>
          <w:szCs w:val="28"/>
          <w:lang w:val="ru-RU"/>
        </w:rPr>
        <w:t xml:space="preserve">от своя страна </w:t>
      </w:r>
      <w:r w:rsidRPr="00454EA8">
        <w:rPr>
          <w:sz w:val="28"/>
          <w:szCs w:val="28"/>
          <w:lang w:val="ru-RU"/>
        </w:rPr>
        <w:t>с</w:t>
      </w:r>
      <w:r w:rsidR="0035145C" w:rsidRPr="00454EA8">
        <w:rPr>
          <w:sz w:val="28"/>
          <w:szCs w:val="28"/>
          <w:lang w:val="ru-RU"/>
        </w:rPr>
        <w:t xml:space="preserve">а </w:t>
      </w:r>
      <w:r w:rsidR="00C95225" w:rsidRPr="00454EA8">
        <w:rPr>
          <w:sz w:val="28"/>
          <w:szCs w:val="28"/>
          <w:lang w:val="ru-RU"/>
        </w:rPr>
        <w:t>решени и добре обосновани</w:t>
      </w:r>
      <w:r w:rsidR="0035145C" w:rsidRPr="00454EA8">
        <w:rPr>
          <w:sz w:val="28"/>
          <w:szCs w:val="28"/>
        </w:rPr>
        <w:t>.</w:t>
      </w:r>
    </w:p>
    <w:p w:rsidR="004C7322" w:rsidRPr="004C7322" w:rsidRDefault="004C7322" w:rsidP="00624D5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bg-BG"/>
        </w:rPr>
      </w:pPr>
    </w:p>
    <w:p w:rsidR="0091225F" w:rsidRPr="004C7322" w:rsidRDefault="009B517C" w:rsidP="00624D5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4C7322">
        <w:rPr>
          <w:rFonts w:ascii="Times New Roman" w:hAnsi="Times New Roman"/>
          <w:b/>
          <w:sz w:val="28"/>
          <w:szCs w:val="28"/>
          <w:lang w:val="bg-BG"/>
        </w:rPr>
        <w:t>3</w:t>
      </w:r>
      <w:r w:rsidR="0091225F" w:rsidRPr="004C7322">
        <w:rPr>
          <w:rFonts w:ascii="Times New Roman" w:hAnsi="Times New Roman"/>
          <w:b/>
          <w:sz w:val="28"/>
          <w:szCs w:val="28"/>
          <w:lang w:val="ru-RU"/>
        </w:rPr>
        <w:t xml:space="preserve">. </w:t>
      </w:r>
      <w:proofErr w:type="gramStart"/>
      <w:r w:rsidR="0091225F" w:rsidRPr="004C7322">
        <w:rPr>
          <w:rFonts w:ascii="Times New Roman" w:hAnsi="Times New Roman"/>
          <w:b/>
          <w:sz w:val="28"/>
          <w:szCs w:val="28"/>
          <w:lang w:val="ru-RU"/>
        </w:rPr>
        <w:t>Степен на</w:t>
      </w:r>
      <w:proofErr w:type="gramEnd"/>
      <w:r w:rsidR="0091225F" w:rsidRPr="004C7322">
        <w:rPr>
          <w:rFonts w:ascii="Times New Roman" w:hAnsi="Times New Roman"/>
          <w:b/>
          <w:sz w:val="28"/>
          <w:szCs w:val="28"/>
          <w:lang w:val="ru-RU"/>
        </w:rPr>
        <w:t xml:space="preserve"> познаване</w:t>
      </w:r>
      <w:r w:rsidR="005E06FF" w:rsidRPr="004C7322">
        <w:rPr>
          <w:rFonts w:ascii="Times New Roman" w:hAnsi="Times New Roman"/>
          <w:b/>
          <w:sz w:val="28"/>
          <w:szCs w:val="28"/>
          <w:lang w:val="ru-RU"/>
        </w:rPr>
        <w:t xml:space="preserve"> на</w:t>
      </w:r>
      <w:r w:rsidR="0091225F" w:rsidRPr="004C7322">
        <w:rPr>
          <w:rFonts w:ascii="Times New Roman" w:hAnsi="Times New Roman"/>
          <w:b/>
          <w:sz w:val="28"/>
          <w:szCs w:val="28"/>
          <w:lang w:val="ru-RU"/>
        </w:rPr>
        <w:t xml:space="preserve"> състоянието на проблема и творческа интерпретация на литературния материал</w:t>
      </w:r>
    </w:p>
    <w:p w:rsidR="001B246D" w:rsidRPr="00411A17" w:rsidRDefault="00411A17" w:rsidP="001B246D">
      <w:pPr>
        <w:spacing w:before="120"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bg-BG"/>
        </w:rPr>
      </w:pPr>
      <w:r w:rsidRPr="00411A17">
        <w:rPr>
          <w:rFonts w:ascii="Times New Roman" w:hAnsi="Times New Roman"/>
          <w:sz w:val="28"/>
          <w:szCs w:val="28"/>
          <w:lang w:val="bg-BG"/>
        </w:rPr>
        <w:t>Т</w:t>
      </w:r>
      <w:r w:rsidR="00711A7D" w:rsidRPr="00411A17">
        <w:rPr>
          <w:rFonts w:ascii="Times New Roman" w:hAnsi="Times New Roman"/>
          <w:sz w:val="28"/>
          <w:szCs w:val="28"/>
          <w:lang w:val="bg-BG"/>
        </w:rPr>
        <w:t>руд</w:t>
      </w:r>
      <w:r w:rsidRPr="00411A17">
        <w:rPr>
          <w:rFonts w:ascii="Times New Roman" w:hAnsi="Times New Roman"/>
          <w:sz w:val="28"/>
          <w:szCs w:val="28"/>
          <w:lang w:val="bg-BG"/>
        </w:rPr>
        <w:t>ът</w:t>
      </w:r>
      <w:r w:rsidR="00711A7D" w:rsidRPr="00411A17">
        <w:rPr>
          <w:rFonts w:ascii="Times New Roman" w:hAnsi="Times New Roman"/>
          <w:sz w:val="28"/>
          <w:szCs w:val="28"/>
          <w:lang w:val="bg-BG"/>
        </w:rPr>
        <w:t xml:space="preserve"> демонстрира добрата подготовка и компетентността на не</w:t>
      </w:r>
      <w:r w:rsidRPr="00411A17">
        <w:rPr>
          <w:rFonts w:ascii="Times New Roman" w:hAnsi="Times New Roman"/>
          <w:sz w:val="28"/>
          <w:szCs w:val="28"/>
          <w:lang w:val="bg-BG"/>
        </w:rPr>
        <w:t>гов</w:t>
      </w:r>
      <w:r w:rsidR="00711A7D" w:rsidRPr="00411A17">
        <w:rPr>
          <w:rFonts w:ascii="Times New Roman" w:hAnsi="Times New Roman"/>
          <w:sz w:val="28"/>
          <w:szCs w:val="28"/>
          <w:lang w:val="bg-BG"/>
        </w:rPr>
        <w:t xml:space="preserve">ия автор. Подбрана е интересна и </w:t>
      </w:r>
      <w:r w:rsidR="001B246D" w:rsidRPr="00411A17">
        <w:rPr>
          <w:rFonts w:ascii="Times New Roman" w:hAnsi="Times New Roman"/>
          <w:sz w:val="28"/>
          <w:szCs w:val="28"/>
          <w:lang w:val="bg-BG"/>
        </w:rPr>
        <w:t xml:space="preserve">актуална тема със значима цел, която е постигната в резултат на проведените сериозни по обем и качество технологични изследвания. Материалът е поднесен </w:t>
      </w:r>
      <w:r w:rsidR="001B246D" w:rsidRPr="009E3AE2">
        <w:rPr>
          <w:rFonts w:ascii="Times New Roman" w:hAnsi="Times New Roman"/>
          <w:sz w:val="28"/>
          <w:szCs w:val="28"/>
          <w:lang w:val="bg-BG"/>
        </w:rPr>
        <w:t>на високо техническо</w:t>
      </w:r>
      <w:r w:rsidR="001B246D" w:rsidRPr="00411A17">
        <w:rPr>
          <w:rFonts w:ascii="Times New Roman" w:hAnsi="Times New Roman"/>
          <w:sz w:val="28"/>
          <w:szCs w:val="28"/>
          <w:lang w:val="bg-BG"/>
        </w:rPr>
        <w:t xml:space="preserve"> ниво. Т</w:t>
      </w:r>
      <w:r w:rsidR="001B246D" w:rsidRPr="00411A17">
        <w:rPr>
          <w:rFonts w:ascii="Times New Roman" w:hAnsi="Times New Roman"/>
          <w:sz w:val="28"/>
          <w:szCs w:val="28"/>
          <w:lang w:val="ru-RU"/>
        </w:rPr>
        <w:t>езите</w:t>
      </w:r>
      <w:r w:rsidR="001B246D" w:rsidRPr="00411A17">
        <w:rPr>
          <w:rFonts w:ascii="Times New Roman" w:hAnsi="Times New Roman"/>
          <w:sz w:val="28"/>
          <w:szCs w:val="28"/>
          <w:lang w:val="bg-BG"/>
        </w:rPr>
        <w:t xml:space="preserve"> и</w:t>
      </w:r>
      <w:r w:rsidR="001B246D" w:rsidRPr="00411A17">
        <w:rPr>
          <w:rFonts w:ascii="Times New Roman" w:hAnsi="Times New Roman"/>
          <w:sz w:val="28"/>
          <w:szCs w:val="28"/>
          <w:lang w:val="ru-RU"/>
        </w:rPr>
        <w:t xml:space="preserve"> задачите</w:t>
      </w:r>
      <w:r w:rsidR="001B246D" w:rsidRPr="00411A17">
        <w:rPr>
          <w:rFonts w:ascii="Times New Roman" w:hAnsi="Times New Roman"/>
          <w:sz w:val="28"/>
          <w:szCs w:val="28"/>
          <w:lang w:val="bg-BG"/>
        </w:rPr>
        <w:t xml:space="preserve"> са из</w:t>
      </w:r>
      <w:r w:rsidR="001B246D" w:rsidRPr="00411A17">
        <w:rPr>
          <w:rFonts w:ascii="Times New Roman" w:hAnsi="Times New Roman"/>
          <w:sz w:val="28"/>
          <w:szCs w:val="28"/>
          <w:lang w:val="ru-RU"/>
        </w:rPr>
        <w:t xml:space="preserve">ложени ясно </w:t>
      </w:r>
      <w:r w:rsidR="001B246D" w:rsidRPr="00411A17">
        <w:rPr>
          <w:rFonts w:ascii="Times New Roman" w:hAnsi="Times New Roman"/>
          <w:sz w:val="28"/>
          <w:szCs w:val="28"/>
          <w:lang w:val="bg-BG"/>
        </w:rPr>
        <w:t>в работата, а по</w:t>
      </w:r>
      <w:r w:rsidR="00CA6138" w:rsidRPr="00411A17">
        <w:rPr>
          <w:rFonts w:ascii="Times New Roman" w:hAnsi="Times New Roman"/>
          <w:sz w:val="28"/>
          <w:szCs w:val="28"/>
          <w:lang w:val="bg-BG"/>
        </w:rPr>
        <w:t>лучени</w:t>
      </w:r>
      <w:r w:rsidR="001B246D" w:rsidRPr="00411A17">
        <w:rPr>
          <w:rFonts w:ascii="Times New Roman" w:hAnsi="Times New Roman"/>
          <w:sz w:val="28"/>
          <w:szCs w:val="28"/>
          <w:lang w:val="bg-BG"/>
        </w:rPr>
        <w:t xml:space="preserve">те резултати им съответстват и са формулирани </w:t>
      </w:r>
      <w:r w:rsidR="001B246D" w:rsidRPr="00411A17">
        <w:rPr>
          <w:rFonts w:ascii="Times New Roman" w:hAnsi="Times New Roman"/>
          <w:sz w:val="28"/>
          <w:szCs w:val="28"/>
          <w:lang w:val="ru-RU"/>
        </w:rPr>
        <w:t xml:space="preserve">конкретно и </w:t>
      </w:r>
      <w:r w:rsidR="001B246D" w:rsidRPr="00411A17">
        <w:rPr>
          <w:rFonts w:ascii="Times New Roman" w:hAnsi="Times New Roman"/>
          <w:sz w:val="28"/>
          <w:szCs w:val="28"/>
          <w:lang w:val="bg-BG"/>
        </w:rPr>
        <w:t>завършен</w:t>
      </w:r>
      <w:r w:rsidR="009558F2" w:rsidRPr="00411A17">
        <w:rPr>
          <w:rFonts w:ascii="Times New Roman" w:hAnsi="Times New Roman"/>
          <w:sz w:val="28"/>
          <w:szCs w:val="28"/>
          <w:lang w:val="bg-BG"/>
        </w:rPr>
        <w:t>о</w:t>
      </w:r>
      <w:r w:rsidR="001B246D" w:rsidRPr="00411A17">
        <w:rPr>
          <w:rFonts w:ascii="Times New Roman" w:hAnsi="Times New Roman"/>
          <w:sz w:val="28"/>
          <w:szCs w:val="28"/>
          <w:lang w:val="ru-RU"/>
        </w:rPr>
        <w:t>.</w:t>
      </w:r>
    </w:p>
    <w:p w:rsidR="0091225F" w:rsidRPr="004C7322" w:rsidRDefault="0091225F" w:rsidP="00624D5C">
      <w:pPr>
        <w:spacing w:after="0" w:line="240" w:lineRule="auto"/>
        <w:jc w:val="both"/>
        <w:rPr>
          <w:rFonts w:ascii="Times New Roman" w:hAnsi="Times New Roman"/>
          <w:sz w:val="28"/>
          <w:szCs w:val="28"/>
          <w:highlight w:val="yellow"/>
          <w:lang w:val="ru-RU"/>
        </w:rPr>
      </w:pPr>
    </w:p>
    <w:p w:rsidR="0091225F" w:rsidRPr="004C7322" w:rsidRDefault="0091225F" w:rsidP="002736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bg-BG"/>
        </w:rPr>
      </w:pPr>
      <w:r w:rsidRPr="004C7322">
        <w:rPr>
          <w:rFonts w:ascii="Times New Roman" w:hAnsi="Times New Roman"/>
          <w:b/>
          <w:sz w:val="28"/>
          <w:szCs w:val="28"/>
          <w:lang w:val="ru-RU"/>
        </w:rPr>
        <w:t>4. Приноси на дисертационния труд</w:t>
      </w:r>
      <w:r w:rsidR="00273623" w:rsidRPr="004C7322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</w:p>
    <w:p w:rsidR="00D93F19" w:rsidRPr="00D93F19" w:rsidRDefault="000222DD" w:rsidP="00921B4A">
      <w:pPr>
        <w:autoSpaceDE w:val="0"/>
        <w:autoSpaceDN w:val="0"/>
        <w:adjustRightInd w:val="0"/>
        <w:spacing w:before="120"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bg-BG"/>
        </w:rPr>
      </w:pPr>
      <w:r>
        <w:rPr>
          <w:rFonts w:ascii="Times New Roman" w:hAnsi="Times New Roman"/>
          <w:sz w:val="28"/>
          <w:szCs w:val="28"/>
          <w:lang w:val="bg-BG"/>
        </w:rPr>
        <w:t>Р</w:t>
      </w:r>
      <w:r w:rsidR="003F3463" w:rsidRPr="00C92758">
        <w:rPr>
          <w:rFonts w:ascii="Times New Roman" w:hAnsi="Times New Roman"/>
          <w:sz w:val="28"/>
          <w:szCs w:val="28"/>
          <w:lang w:val="bg-BG"/>
        </w:rPr>
        <w:t>абота</w:t>
      </w:r>
      <w:r w:rsidR="00BB5C0D" w:rsidRPr="00C92758">
        <w:rPr>
          <w:rFonts w:ascii="Times New Roman" w:hAnsi="Times New Roman"/>
          <w:sz w:val="28"/>
          <w:szCs w:val="28"/>
          <w:lang w:val="bg-BG"/>
        </w:rPr>
        <w:t>та</w:t>
      </w:r>
      <w:r w:rsidR="003F3463" w:rsidRPr="00C92758">
        <w:rPr>
          <w:rFonts w:ascii="Times New Roman" w:hAnsi="Times New Roman"/>
          <w:sz w:val="28"/>
          <w:szCs w:val="28"/>
          <w:lang w:val="bg-BG"/>
        </w:rPr>
        <w:t xml:space="preserve"> </w:t>
      </w:r>
      <w:r w:rsidR="00730347" w:rsidRPr="00C92758">
        <w:rPr>
          <w:rFonts w:ascii="Times New Roman" w:hAnsi="Times New Roman"/>
          <w:sz w:val="28"/>
          <w:szCs w:val="28"/>
          <w:lang w:val="bg-BG"/>
        </w:rPr>
        <w:t>опис</w:t>
      </w:r>
      <w:r>
        <w:rPr>
          <w:rFonts w:ascii="Times New Roman" w:hAnsi="Times New Roman"/>
          <w:sz w:val="28"/>
          <w:szCs w:val="28"/>
          <w:lang w:val="bg-BG"/>
        </w:rPr>
        <w:t>ва</w:t>
      </w:r>
      <w:r w:rsidR="00730347" w:rsidRPr="00C92758">
        <w:rPr>
          <w:rFonts w:ascii="Times New Roman" w:hAnsi="Times New Roman"/>
          <w:sz w:val="28"/>
          <w:szCs w:val="28"/>
          <w:lang w:val="bg-BG"/>
        </w:rPr>
        <w:t xml:space="preserve"> </w:t>
      </w:r>
      <w:r w:rsidR="00494D7D" w:rsidRPr="00C92758">
        <w:rPr>
          <w:rFonts w:ascii="Times New Roman" w:hAnsi="Times New Roman"/>
          <w:sz w:val="28"/>
          <w:szCs w:val="28"/>
          <w:lang w:val="bg-BG"/>
        </w:rPr>
        <w:t>изследвания</w:t>
      </w:r>
      <w:r w:rsidR="00730347" w:rsidRPr="00C92758">
        <w:rPr>
          <w:rFonts w:ascii="Times New Roman" w:hAnsi="Times New Roman"/>
          <w:sz w:val="28"/>
          <w:szCs w:val="28"/>
          <w:lang w:val="bg-BG"/>
        </w:rPr>
        <w:t>,</w:t>
      </w:r>
      <w:r w:rsidR="00494D7D" w:rsidRPr="00C92758">
        <w:rPr>
          <w:rFonts w:ascii="Times New Roman" w:hAnsi="Times New Roman"/>
          <w:sz w:val="28"/>
          <w:szCs w:val="28"/>
          <w:lang w:val="bg-BG"/>
        </w:rPr>
        <w:t xml:space="preserve"> </w:t>
      </w:r>
      <w:r w:rsidR="003F3463" w:rsidRPr="00C92758">
        <w:rPr>
          <w:rFonts w:ascii="Times New Roman" w:hAnsi="Times New Roman"/>
          <w:sz w:val="28"/>
          <w:szCs w:val="28"/>
          <w:lang w:val="bg-BG"/>
        </w:rPr>
        <w:t>претендира</w:t>
      </w:r>
      <w:r w:rsidR="00730347" w:rsidRPr="00C92758">
        <w:rPr>
          <w:rFonts w:ascii="Times New Roman" w:hAnsi="Times New Roman"/>
          <w:sz w:val="28"/>
          <w:szCs w:val="28"/>
          <w:lang w:val="bg-BG"/>
        </w:rPr>
        <w:t xml:space="preserve">щи за </w:t>
      </w:r>
      <w:r w:rsidR="00FF36B7" w:rsidRPr="00C92758">
        <w:rPr>
          <w:rFonts w:ascii="Times New Roman" w:hAnsi="Times New Roman"/>
          <w:sz w:val="28"/>
          <w:szCs w:val="28"/>
          <w:lang w:val="bg-BG"/>
        </w:rPr>
        <w:t>8</w:t>
      </w:r>
      <w:r w:rsidR="00B34C9A" w:rsidRPr="00C92758">
        <w:rPr>
          <w:rFonts w:ascii="Times New Roman" w:hAnsi="Times New Roman"/>
          <w:sz w:val="28"/>
          <w:szCs w:val="28"/>
          <w:lang w:val="bg-BG"/>
        </w:rPr>
        <w:t xml:space="preserve"> научно-приложни приноса. </w:t>
      </w:r>
      <w:r w:rsidR="00D93F19" w:rsidRPr="00C92758">
        <w:rPr>
          <w:rFonts w:ascii="Times New Roman" w:hAnsi="Times New Roman"/>
          <w:sz w:val="28"/>
          <w:szCs w:val="28"/>
          <w:lang w:val="bg-BG"/>
        </w:rPr>
        <w:t>Подкрепям основателността на заявените постижения на автора и т</w:t>
      </w:r>
      <w:r w:rsidR="002E6F7B">
        <w:rPr>
          <w:rFonts w:ascii="Times New Roman" w:hAnsi="Times New Roman"/>
          <w:sz w:val="28"/>
          <w:szCs w:val="28"/>
          <w:lang w:val="bg-BG"/>
        </w:rPr>
        <w:t>я</w:t>
      </w:r>
      <w:r w:rsidR="00D93F19" w:rsidRPr="00C92758">
        <w:rPr>
          <w:rFonts w:ascii="Times New Roman" w:hAnsi="Times New Roman"/>
          <w:sz w:val="28"/>
          <w:szCs w:val="28"/>
          <w:lang w:val="bg-BG"/>
        </w:rPr>
        <w:t>хн</w:t>
      </w:r>
      <w:r w:rsidR="002E6F7B">
        <w:rPr>
          <w:rFonts w:ascii="Times New Roman" w:hAnsi="Times New Roman"/>
          <w:sz w:val="28"/>
          <w:szCs w:val="28"/>
          <w:lang w:val="bg-BG"/>
        </w:rPr>
        <w:t>а</w:t>
      </w:r>
      <w:r w:rsidR="00D93F19" w:rsidRPr="00C92758">
        <w:rPr>
          <w:rFonts w:ascii="Times New Roman" w:hAnsi="Times New Roman"/>
          <w:sz w:val="28"/>
          <w:szCs w:val="28"/>
          <w:lang w:val="bg-BG"/>
        </w:rPr>
        <w:t>т</w:t>
      </w:r>
      <w:r w:rsidR="002E6F7B">
        <w:rPr>
          <w:rFonts w:ascii="Times New Roman" w:hAnsi="Times New Roman"/>
          <w:sz w:val="28"/>
          <w:szCs w:val="28"/>
          <w:lang w:val="bg-BG"/>
        </w:rPr>
        <w:t>а</w:t>
      </w:r>
      <w:r w:rsidR="00D93F19" w:rsidRPr="00C92758">
        <w:rPr>
          <w:rFonts w:ascii="Times New Roman" w:hAnsi="Times New Roman"/>
          <w:sz w:val="28"/>
          <w:szCs w:val="28"/>
          <w:lang w:val="bg-BG"/>
        </w:rPr>
        <w:t xml:space="preserve"> формулировк</w:t>
      </w:r>
      <w:r w:rsidR="002E6F7B">
        <w:rPr>
          <w:rFonts w:ascii="Times New Roman" w:hAnsi="Times New Roman"/>
          <w:sz w:val="28"/>
          <w:szCs w:val="28"/>
          <w:lang w:val="bg-BG"/>
        </w:rPr>
        <w:t>а</w:t>
      </w:r>
      <w:r w:rsidR="00D93F19" w:rsidRPr="00C92758">
        <w:rPr>
          <w:rFonts w:ascii="Times New Roman" w:hAnsi="Times New Roman"/>
          <w:sz w:val="28"/>
          <w:szCs w:val="28"/>
          <w:lang w:val="bg-BG"/>
        </w:rPr>
        <w:t>.</w:t>
      </w:r>
      <w:r w:rsidR="00D93F19" w:rsidRPr="00D93F19">
        <w:rPr>
          <w:rFonts w:ascii="Times New Roman" w:hAnsi="Times New Roman"/>
          <w:sz w:val="28"/>
          <w:szCs w:val="28"/>
          <w:lang w:val="bg-BG"/>
        </w:rPr>
        <w:t xml:space="preserve"> </w:t>
      </w:r>
    </w:p>
    <w:p w:rsidR="00B5211C" w:rsidRPr="004C7322" w:rsidRDefault="00F95997" w:rsidP="0082108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bg-BG"/>
        </w:rPr>
      </w:pPr>
      <w:r w:rsidRPr="00C92758">
        <w:rPr>
          <w:rFonts w:ascii="Times New Roman" w:hAnsi="Times New Roman"/>
          <w:sz w:val="28"/>
          <w:szCs w:val="28"/>
          <w:lang w:val="bg-BG"/>
        </w:rPr>
        <w:t xml:space="preserve">В документите, свързани с процедурата за </w:t>
      </w:r>
      <w:r w:rsidRPr="00C92758">
        <w:rPr>
          <w:rFonts w:ascii="Times New Roman" w:hAnsi="Times New Roman"/>
          <w:color w:val="000000"/>
          <w:sz w:val="28"/>
          <w:szCs w:val="28"/>
          <w:lang w:val="ru-RU"/>
        </w:rPr>
        <w:t>придобиване на образователната и научна степен „доктор” фигурира декларация за оригиналност</w:t>
      </w:r>
      <w:r w:rsidR="00FF36B7" w:rsidRPr="00C92758">
        <w:rPr>
          <w:rFonts w:ascii="Times New Roman" w:hAnsi="Times New Roman"/>
          <w:color w:val="000000"/>
          <w:sz w:val="28"/>
          <w:szCs w:val="28"/>
          <w:lang w:val="ru-RU"/>
        </w:rPr>
        <w:t xml:space="preserve"> от дисертанта</w:t>
      </w:r>
      <w:r w:rsidRPr="00C92758">
        <w:rPr>
          <w:rFonts w:ascii="Times New Roman" w:hAnsi="Times New Roman"/>
          <w:sz w:val="28"/>
          <w:szCs w:val="28"/>
          <w:lang w:val="ru-RU"/>
        </w:rPr>
        <w:t xml:space="preserve">. В нея </w:t>
      </w:r>
      <w:r w:rsidR="00FF36B7" w:rsidRPr="00C92758">
        <w:rPr>
          <w:rFonts w:ascii="Times New Roman" w:hAnsi="Times New Roman"/>
          <w:sz w:val="28"/>
          <w:szCs w:val="28"/>
          <w:lang w:val="bg-BG"/>
        </w:rPr>
        <w:t>той</w:t>
      </w:r>
      <w:r w:rsidRPr="00C92758">
        <w:rPr>
          <w:rFonts w:ascii="Times New Roman" w:hAnsi="Times New Roman"/>
          <w:sz w:val="28"/>
          <w:szCs w:val="28"/>
          <w:lang w:val="ru-RU"/>
        </w:rPr>
        <w:t xml:space="preserve"> категорично заявява, че резултатите, които са получени, </w:t>
      </w:r>
      <w:proofErr w:type="gramStart"/>
      <w:r w:rsidRPr="00C92758">
        <w:rPr>
          <w:rFonts w:ascii="Times New Roman" w:hAnsi="Times New Roman"/>
          <w:sz w:val="28"/>
          <w:szCs w:val="28"/>
          <w:lang w:val="ru-RU"/>
        </w:rPr>
        <w:t>описани и</w:t>
      </w:r>
      <w:proofErr w:type="gramEnd"/>
      <w:r w:rsidRPr="00C92758">
        <w:rPr>
          <w:rFonts w:ascii="Times New Roman" w:hAnsi="Times New Roman"/>
          <w:sz w:val="28"/>
          <w:szCs w:val="28"/>
          <w:lang w:val="ru-RU"/>
        </w:rPr>
        <w:t xml:space="preserve">/или публикувани от други учени, са надлежно и подробно цитирани в библиографията, при спазване на изискванията за защита на авторското право. </w:t>
      </w:r>
      <w:r w:rsidR="00B115A2" w:rsidRPr="00222601">
        <w:rPr>
          <w:rFonts w:ascii="Times New Roman" w:hAnsi="Times New Roman"/>
          <w:sz w:val="28"/>
          <w:szCs w:val="28"/>
          <w:lang w:val="bg-BG"/>
        </w:rPr>
        <w:t xml:space="preserve">Базирайки се на нея, както и на липсата на </w:t>
      </w:r>
      <w:r w:rsidR="00222601" w:rsidRPr="00222601">
        <w:rPr>
          <w:rFonts w:ascii="Times New Roman" w:hAnsi="Times New Roman"/>
          <w:sz w:val="28"/>
          <w:szCs w:val="28"/>
          <w:lang w:val="bg-BG"/>
        </w:rPr>
        <w:t>лични впечатления за обратни твърдения</w:t>
      </w:r>
      <w:r w:rsidR="00B115A2" w:rsidRPr="00222601">
        <w:rPr>
          <w:rFonts w:ascii="Times New Roman" w:hAnsi="Times New Roman"/>
          <w:sz w:val="28"/>
          <w:szCs w:val="28"/>
          <w:lang w:val="bg-BG"/>
        </w:rPr>
        <w:t xml:space="preserve">, </w:t>
      </w:r>
      <w:proofErr w:type="spellStart"/>
      <w:r w:rsidRPr="00222601">
        <w:rPr>
          <w:rFonts w:ascii="Times New Roman" w:hAnsi="Times New Roman"/>
          <w:sz w:val="28"/>
          <w:szCs w:val="28"/>
          <w:lang w:val="ru-RU"/>
        </w:rPr>
        <w:t>може</w:t>
      </w:r>
      <w:proofErr w:type="spellEnd"/>
      <w:r w:rsidRPr="00222601">
        <w:rPr>
          <w:rFonts w:ascii="Times New Roman" w:hAnsi="Times New Roman"/>
          <w:sz w:val="28"/>
          <w:szCs w:val="28"/>
          <w:lang w:val="ru-RU"/>
        </w:rPr>
        <w:t xml:space="preserve"> да се приеме, </w:t>
      </w:r>
      <w:r w:rsidR="00C70CF8" w:rsidRPr="00222601">
        <w:rPr>
          <w:rFonts w:ascii="Times New Roman" w:hAnsi="Times New Roman"/>
          <w:sz w:val="28"/>
          <w:szCs w:val="28"/>
          <w:lang w:val="bg-BG"/>
        </w:rPr>
        <w:t xml:space="preserve">че </w:t>
      </w:r>
      <w:r w:rsidR="00821081" w:rsidRPr="00222601">
        <w:rPr>
          <w:rFonts w:ascii="Times New Roman" w:hAnsi="Times New Roman"/>
          <w:sz w:val="28"/>
          <w:szCs w:val="28"/>
          <w:lang w:val="bg-BG"/>
        </w:rPr>
        <w:t>труд</w:t>
      </w:r>
      <w:r w:rsidRPr="00222601">
        <w:rPr>
          <w:rFonts w:ascii="Times New Roman" w:hAnsi="Times New Roman"/>
          <w:sz w:val="28"/>
          <w:szCs w:val="28"/>
          <w:lang w:val="bg-BG"/>
        </w:rPr>
        <w:t>ът</w:t>
      </w:r>
      <w:r w:rsidR="00821081" w:rsidRPr="00222601">
        <w:rPr>
          <w:rFonts w:ascii="Times New Roman" w:hAnsi="Times New Roman"/>
          <w:sz w:val="28"/>
          <w:szCs w:val="28"/>
          <w:lang w:val="bg-BG"/>
        </w:rPr>
        <w:t xml:space="preserve"> </w:t>
      </w:r>
      <w:r w:rsidR="00025274" w:rsidRPr="00222601">
        <w:rPr>
          <w:rFonts w:ascii="Times New Roman" w:hAnsi="Times New Roman"/>
          <w:sz w:val="28"/>
          <w:szCs w:val="28"/>
          <w:lang w:val="bg-BG"/>
        </w:rPr>
        <w:t>и постигнатите при реализирането му резултати са</w:t>
      </w:r>
      <w:r w:rsidR="00821081" w:rsidRPr="00222601">
        <w:rPr>
          <w:rFonts w:ascii="Times New Roman" w:hAnsi="Times New Roman"/>
          <w:sz w:val="28"/>
          <w:szCs w:val="28"/>
          <w:lang w:val="bg-BG"/>
        </w:rPr>
        <w:t xml:space="preserve"> лично дело на </w:t>
      </w:r>
      <w:r w:rsidR="00205EA1" w:rsidRPr="00222601">
        <w:rPr>
          <w:rFonts w:ascii="Times New Roman" w:hAnsi="Times New Roman"/>
          <w:sz w:val="28"/>
          <w:szCs w:val="28"/>
          <w:lang w:val="bg-BG"/>
        </w:rPr>
        <w:t xml:space="preserve"> </w:t>
      </w:r>
      <w:proofErr w:type="spellStart"/>
      <w:r w:rsidR="004B7239" w:rsidRPr="00222601">
        <w:rPr>
          <w:rFonts w:ascii="Times New Roman" w:hAnsi="Times New Roman"/>
          <w:sz w:val="28"/>
          <w:szCs w:val="28"/>
          <w:lang w:val="ru-RU"/>
        </w:rPr>
        <w:t>инж</w:t>
      </w:r>
      <w:proofErr w:type="spellEnd"/>
      <w:r w:rsidR="004B7239" w:rsidRPr="00222601">
        <w:rPr>
          <w:rFonts w:ascii="Times New Roman" w:hAnsi="Times New Roman"/>
          <w:sz w:val="28"/>
          <w:szCs w:val="28"/>
          <w:lang w:val="ru-RU"/>
        </w:rPr>
        <w:t xml:space="preserve">. </w:t>
      </w:r>
      <w:r w:rsidR="004C7322" w:rsidRPr="00222601">
        <w:rPr>
          <w:rFonts w:ascii="Times New Roman" w:hAnsi="Times New Roman"/>
          <w:sz w:val="28"/>
          <w:szCs w:val="28"/>
          <w:lang w:val="ru-RU"/>
        </w:rPr>
        <w:t>Пет</w:t>
      </w:r>
      <w:r w:rsidR="00025274" w:rsidRPr="00222601">
        <w:rPr>
          <w:rFonts w:ascii="Times New Roman" w:hAnsi="Times New Roman"/>
          <w:sz w:val="28"/>
          <w:szCs w:val="28"/>
          <w:lang w:val="ru-RU"/>
        </w:rPr>
        <w:t>ров</w:t>
      </w:r>
      <w:r w:rsidR="00B5211C" w:rsidRPr="00222601">
        <w:rPr>
          <w:rFonts w:ascii="Times New Roman" w:hAnsi="Times New Roman"/>
          <w:sz w:val="28"/>
          <w:szCs w:val="28"/>
          <w:lang w:val="bg-BG"/>
        </w:rPr>
        <w:t>.</w:t>
      </w:r>
    </w:p>
    <w:p w:rsidR="00821081" w:rsidRPr="004C7322" w:rsidRDefault="00B5211C" w:rsidP="0082108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highlight w:val="yellow"/>
          <w:lang w:val="bg-BG"/>
        </w:rPr>
      </w:pPr>
      <w:r w:rsidRPr="004C7322">
        <w:rPr>
          <w:rFonts w:ascii="Times New Roman" w:hAnsi="Times New Roman"/>
          <w:sz w:val="28"/>
          <w:szCs w:val="28"/>
          <w:highlight w:val="yellow"/>
          <w:lang w:val="bg-BG"/>
        </w:rPr>
        <w:t xml:space="preserve"> </w:t>
      </w:r>
    </w:p>
    <w:p w:rsidR="0091225F" w:rsidRPr="0020403B" w:rsidRDefault="0091225F" w:rsidP="00624D5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20403B">
        <w:rPr>
          <w:rFonts w:ascii="Times New Roman" w:hAnsi="Times New Roman"/>
          <w:b/>
          <w:sz w:val="28"/>
          <w:szCs w:val="28"/>
          <w:lang w:val="ru-RU"/>
        </w:rPr>
        <w:t>5. Оценка на публикациите по дисертацията</w:t>
      </w:r>
    </w:p>
    <w:p w:rsidR="002354A8" w:rsidRPr="005511C0" w:rsidRDefault="00AC4D03" w:rsidP="004B7239">
      <w:pPr>
        <w:spacing w:before="120"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20403B">
        <w:rPr>
          <w:rFonts w:ascii="Times New Roman" w:hAnsi="Times New Roman"/>
          <w:sz w:val="28"/>
          <w:szCs w:val="28"/>
          <w:lang w:val="ru-RU"/>
        </w:rPr>
        <w:t>Автор</w:t>
      </w:r>
      <w:r w:rsidR="004D4C04" w:rsidRPr="0020403B">
        <w:rPr>
          <w:rFonts w:ascii="Times New Roman" w:hAnsi="Times New Roman"/>
          <w:sz w:val="28"/>
          <w:szCs w:val="28"/>
          <w:lang w:val="ru-RU"/>
        </w:rPr>
        <w:t>ът</w:t>
      </w:r>
      <w:r w:rsidR="00946AEA" w:rsidRPr="0020403B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5511C0" w:rsidRPr="0020403B">
        <w:rPr>
          <w:rFonts w:ascii="Times New Roman" w:hAnsi="Times New Roman"/>
          <w:sz w:val="28"/>
          <w:szCs w:val="28"/>
          <w:lang w:val="ru-RU"/>
        </w:rPr>
        <w:t xml:space="preserve">е представил </w:t>
      </w:r>
      <w:r w:rsidR="006A6769" w:rsidRPr="0020403B">
        <w:rPr>
          <w:rFonts w:ascii="Times New Roman" w:hAnsi="Times New Roman"/>
          <w:sz w:val="28"/>
          <w:szCs w:val="28"/>
          <w:lang w:val="ru-RU"/>
        </w:rPr>
        <w:t>3</w:t>
      </w:r>
      <w:r w:rsidR="005511C0" w:rsidRPr="0020403B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5511C0" w:rsidRPr="0020403B">
        <w:rPr>
          <w:rFonts w:ascii="Times New Roman" w:hAnsi="Times New Roman"/>
          <w:sz w:val="28"/>
          <w:szCs w:val="28"/>
          <w:lang w:val="ru-RU"/>
        </w:rPr>
        <w:t>научни</w:t>
      </w:r>
      <w:proofErr w:type="spellEnd"/>
      <w:r w:rsidR="005511C0" w:rsidRPr="0020403B">
        <w:rPr>
          <w:rFonts w:ascii="Times New Roman" w:hAnsi="Times New Roman"/>
          <w:sz w:val="28"/>
          <w:szCs w:val="28"/>
          <w:lang w:val="ru-RU"/>
        </w:rPr>
        <w:t xml:space="preserve"> публикации,</w:t>
      </w:r>
      <w:r w:rsidR="00946AEA" w:rsidRPr="0020403B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5511C0" w:rsidRPr="0020403B">
        <w:rPr>
          <w:rFonts w:ascii="Times New Roman" w:hAnsi="Times New Roman"/>
          <w:sz w:val="28"/>
          <w:szCs w:val="28"/>
          <w:lang w:val="ru-RU"/>
        </w:rPr>
        <w:t>свързани</w:t>
      </w:r>
      <w:proofErr w:type="spellEnd"/>
      <w:r w:rsidR="003F087F" w:rsidRPr="0020403B">
        <w:rPr>
          <w:rFonts w:ascii="Times New Roman" w:hAnsi="Times New Roman"/>
          <w:sz w:val="28"/>
          <w:szCs w:val="28"/>
          <w:lang w:val="ru-RU"/>
        </w:rPr>
        <w:t xml:space="preserve"> с </w:t>
      </w:r>
      <w:proofErr w:type="spellStart"/>
      <w:r w:rsidR="003F087F" w:rsidRPr="0020403B">
        <w:rPr>
          <w:rFonts w:ascii="Times New Roman" w:hAnsi="Times New Roman"/>
          <w:sz w:val="28"/>
          <w:szCs w:val="28"/>
          <w:lang w:val="ru-RU"/>
        </w:rPr>
        <w:t>дисертационн</w:t>
      </w:r>
      <w:proofErr w:type="spellEnd"/>
      <w:r w:rsidR="00AA55F6" w:rsidRPr="0020403B">
        <w:rPr>
          <w:rFonts w:ascii="Times New Roman" w:hAnsi="Times New Roman"/>
          <w:sz w:val="28"/>
          <w:szCs w:val="28"/>
          <w:lang w:val="bg-BG"/>
        </w:rPr>
        <w:t>ата работа</w:t>
      </w:r>
      <w:r w:rsidR="003F087F" w:rsidRPr="0020403B">
        <w:rPr>
          <w:rFonts w:ascii="Times New Roman" w:hAnsi="Times New Roman"/>
          <w:sz w:val="28"/>
          <w:szCs w:val="28"/>
          <w:lang w:val="ru-RU"/>
        </w:rPr>
        <w:t xml:space="preserve">, </w:t>
      </w:r>
      <w:proofErr w:type="spellStart"/>
      <w:r w:rsidR="003F087F" w:rsidRPr="0020403B">
        <w:rPr>
          <w:rFonts w:ascii="Times New Roman" w:hAnsi="Times New Roman"/>
          <w:sz w:val="28"/>
          <w:szCs w:val="28"/>
          <w:lang w:val="ru-RU"/>
        </w:rPr>
        <w:t>като</w:t>
      </w:r>
      <w:proofErr w:type="spellEnd"/>
      <w:r w:rsidR="003F087F" w:rsidRPr="0020403B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5511C0" w:rsidRPr="0020403B">
        <w:rPr>
          <w:rFonts w:ascii="Times New Roman" w:hAnsi="Times New Roman"/>
          <w:sz w:val="28"/>
          <w:szCs w:val="28"/>
          <w:lang w:val="ru-RU"/>
        </w:rPr>
        <w:t>2</w:t>
      </w:r>
      <w:r w:rsidR="003F087F" w:rsidRPr="0020403B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5511C0" w:rsidRPr="0020403B">
        <w:rPr>
          <w:rFonts w:ascii="Times New Roman" w:hAnsi="Times New Roman"/>
          <w:sz w:val="28"/>
          <w:szCs w:val="28"/>
          <w:lang w:val="ru-RU"/>
        </w:rPr>
        <w:t>са</w:t>
      </w:r>
      <w:proofErr w:type="spellEnd"/>
      <w:r w:rsidR="003F087F" w:rsidRPr="0020403B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946AEA" w:rsidRPr="0020403B">
        <w:rPr>
          <w:rFonts w:ascii="Times New Roman" w:hAnsi="Times New Roman"/>
          <w:sz w:val="28"/>
          <w:szCs w:val="28"/>
          <w:lang w:val="ru-RU"/>
        </w:rPr>
        <w:t xml:space="preserve">на </w:t>
      </w:r>
      <w:proofErr w:type="spellStart"/>
      <w:r w:rsidR="00946AEA" w:rsidRPr="0020403B">
        <w:rPr>
          <w:rFonts w:ascii="Times New Roman" w:hAnsi="Times New Roman"/>
          <w:sz w:val="28"/>
          <w:szCs w:val="28"/>
          <w:lang w:val="ru-RU"/>
        </w:rPr>
        <w:t>български</w:t>
      </w:r>
      <w:proofErr w:type="spellEnd"/>
      <w:r w:rsidR="00946AEA" w:rsidRPr="0020403B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946AEA" w:rsidRPr="0020403B">
        <w:rPr>
          <w:rFonts w:ascii="Times New Roman" w:hAnsi="Times New Roman"/>
          <w:sz w:val="28"/>
          <w:szCs w:val="28"/>
          <w:lang w:val="ru-RU"/>
        </w:rPr>
        <w:t>език</w:t>
      </w:r>
      <w:proofErr w:type="spellEnd"/>
      <w:r w:rsidR="00946AEA" w:rsidRPr="0020403B">
        <w:rPr>
          <w:rFonts w:ascii="Times New Roman" w:hAnsi="Times New Roman"/>
          <w:sz w:val="28"/>
          <w:szCs w:val="28"/>
          <w:lang w:val="ru-RU"/>
        </w:rPr>
        <w:t xml:space="preserve">, а </w:t>
      </w:r>
      <w:r w:rsidR="005511C0" w:rsidRPr="0020403B">
        <w:rPr>
          <w:rFonts w:ascii="Times New Roman" w:hAnsi="Times New Roman"/>
          <w:sz w:val="28"/>
          <w:szCs w:val="28"/>
          <w:lang w:val="ru-RU"/>
        </w:rPr>
        <w:t>1</w:t>
      </w:r>
      <w:r w:rsidR="00946AEA" w:rsidRPr="0020403B">
        <w:rPr>
          <w:rFonts w:ascii="Times New Roman" w:hAnsi="Times New Roman"/>
          <w:sz w:val="28"/>
          <w:szCs w:val="28"/>
          <w:lang w:val="ru-RU"/>
        </w:rPr>
        <w:t xml:space="preserve"> – на </w:t>
      </w:r>
      <w:proofErr w:type="spellStart"/>
      <w:r w:rsidR="00946AEA" w:rsidRPr="0020403B">
        <w:rPr>
          <w:rFonts w:ascii="Times New Roman" w:hAnsi="Times New Roman"/>
          <w:sz w:val="28"/>
          <w:szCs w:val="28"/>
          <w:lang w:val="ru-RU"/>
        </w:rPr>
        <w:t>английски</w:t>
      </w:r>
      <w:proofErr w:type="spellEnd"/>
      <w:r w:rsidR="00946AEA" w:rsidRPr="0020403B">
        <w:rPr>
          <w:rFonts w:ascii="Times New Roman" w:hAnsi="Times New Roman"/>
          <w:sz w:val="28"/>
          <w:szCs w:val="28"/>
          <w:lang w:val="ru-RU"/>
        </w:rPr>
        <w:t>.</w:t>
      </w:r>
      <w:r w:rsidR="002B2232" w:rsidRPr="005511C0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5511C0" w:rsidRPr="005511C0">
        <w:rPr>
          <w:rFonts w:ascii="Times New Roman" w:hAnsi="Times New Roman"/>
          <w:sz w:val="28"/>
          <w:szCs w:val="28"/>
          <w:lang w:val="ru-RU"/>
        </w:rPr>
        <w:t xml:space="preserve">Във всяка от тях </w:t>
      </w:r>
      <w:r w:rsidR="003F087F" w:rsidRPr="005511C0">
        <w:rPr>
          <w:rFonts w:ascii="Times New Roman" w:hAnsi="Times New Roman"/>
          <w:sz w:val="28"/>
          <w:szCs w:val="28"/>
          <w:lang w:val="ru-RU"/>
        </w:rPr>
        <w:t>г-</w:t>
      </w:r>
      <w:r w:rsidR="004D4C04" w:rsidRPr="005511C0">
        <w:rPr>
          <w:rFonts w:ascii="Times New Roman" w:hAnsi="Times New Roman"/>
          <w:sz w:val="28"/>
          <w:szCs w:val="28"/>
          <w:lang w:val="ru-RU"/>
        </w:rPr>
        <w:t>н</w:t>
      </w:r>
      <w:r w:rsidR="003F087F" w:rsidRPr="005511C0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4C7322" w:rsidRPr="005511C0">
        <w:rPr>
          <w:rFonts w:ascii="Times New Roman" w:hAnsi="Times New Roman"/>
          <w:sz w:val="28"/>
          <w:szCs w:val="28"/>
          <w:lang w:val="ru-RU"/>
        </w:rPr>
        <w:t>Пе</w:t>
      </w:r>
      <w:r w:rsidR="004D4C04" w:rsidRPr="005511C0">
        <w:rPr>
          <w:rFonts w:ascii="Times New Roman" w:hAnsi="Times New Roman"/>
          <w:sz w:val="28"/>
          <w:szCs w:val="28"/>
          <w:lang w:val="ru-RU"/>
        </w:rPr>
        <w:t>тров</w:t>
      </w:r>
      <w:r w:rsidR="003F087F" w:rsidRPr="005511C0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AC63A9" w:rsidRPr="005511C0">
        <w:rPr>
          <w:rFonts w:ascii="Times New Roman" w:hAnsi="Times New Roman"/>
          <w:sz w:val="28"/>
          <w:szCs w:val="28"/>
          <w:lang w:val="ru-RU"/>
        </w:rPr>
        <w:t>е</w:t>
      </w:r>
      <w:r w:rsidR="003F087F" w:rsidRPr="005511C0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5511C0" w:rsidRPr="005511C0">
        <w:rPr>
          <w:rFonts w:ascii="Times New Roman" w:hAnsi="Times New Roman"/>
          <w:sz w:val="28"/>
          <w:szCs w:val="28"/>
          <w:lang w:val="ru-RU"/>
        </w:rPr>
        <w:t>първи</w:t>
      </w:r>
      <w:r w:rsidR="003F087F" w:rsidRPr="005511C0">
        <w:rPr>
          <w:rFonts w:ascii="Times New Roman" w:hAnsi="Times New Roman"/>
          <w:sz w:val="28"/>
          <w:szCs w:val="28"/>
          <w:lang w:val="ru-RU"/>
        </w:rPr>
        <w:t xml:space="preserve"> автор. </w:t>
      </w:r>
    </w:p>
    <w:p w:rsidR="00946AEA" w:rsidRPr="005511C0" w:rsidRDefault="002B2232" w:rsidP="00624D5C">
      <w:pPr>
        <w:pStyle w:val="Default"/>
        <w:ind w:firstLine="709"/>
        <w:jc w:val="both"/>
        <w:rPr>
          <w:color w:val="auto"/>
          <w:sz w:val="28"/>
          <w:szCs w:val="28"/>
          <w:lang w:val="ru-RU"/>
        </w:rPr>
      </w:pPr>
      <w:r w:rsidRPr="005511C0">
        <w:rPr>
          <w:color w:val="auto"/>
          <w:sz w:val="28"/>
          <w:szCs w:val="28"/>
        </w:rPr>
        <w:t xml:space="preserve">Не разполагам с данни за цитирания на трудовете </w:t>
      </w:r>
      <w:r w:rsidR="00AC2007" w:rsidRPr="005511C0">
        <w:rPr>
          <w:color w:val="auto"/>
          <w:sz w:val="28"/>
          <w:szCs w:val="28"/>
        </w:rPr>
        <w:t xml:space="preserve">на </w:t>
      </w:r>
      <w:r w:rsidR="00A05BDD" w:rsidRPr="005511C0">
        <w:rPr>
          <w:color w:val="auto"/>
          <w:sz w:val="28"/>
          <w:szCs w:val="28"/>
        </w:rPr>
        <w:t>коле</w:t>
      </w:r>
      <w:r w:rsidR="00CC3128" w:rsidRPr="005511C0">
        <w:rPr>
          <w:color w:val="auto"/>
          <w:sz w:val="28"/>
          <w:szCs w:val="28"/>
        </w:rPr>
        <w:t>г</w:t>
      </w:r>
      <w:r w:rsidR="00A05BDD" w:rsidRPr="005511C0">
        <w:rPr>
          <w:color w:val="auto"/>
          <w:sz w:val="28"/>
          <w:szCs w:val="28"/>
        </w:rPr>
        <w:t>ата</w:t>
      </w:r>
      <w:r w:rsidR="00AC2007" w:rsidRPr="005511C0">
        <w:rPr>
          <w:color w:val="auto"/>
          <w:sz w:val="28"/>
          <w:szCs w:val="28"/>
        </w:rPr>
        <w:t xml:space="preserve"> </w:t>
      </w:r>
      <w:r w:rsidR="00BB0A7B">
        <w:rPr>
          <w:color w:val="auto"/>
          <w:sz w:val="28"/>
          <w:szCs w:val="28"/>
        </w:rPr>
        <w:t>в</w:t>
      </w:r>
      <w:r w:rsidRPr="005511C0">
        <w:rPr>
          <w:color w:val="auto"/>
          <w:sz w:val="28"/>
          <w:szCs w:val="28"/>
        </w:rPr>
        <w:t xml:space="preserve"> други </w:t>
      </w:r>
      <w:r w:rsidR="00BB0A7B">
        <w:rPr>
          <w:color w:val="auto"/>
          <w:sz w:val="28"/>
          <w:szCs w:val="28"/>
        </w:rPr>
        <w:t>литературни източници</w:t>
      </w:r>
      <w:r w:rsidR="007C45F9" w:rsidRPr="005511C0">
        <w:rPr>
          <w:color w:val="auto"/>
          <w:sz w:val="28"/>
          <w:szCs w:val="28"/>
          <w:lang w:val="ru-RU"/>
        </w:rPr>
        <w:t>.</w:t>
      </w:r>
    </w:p>
    <w:p w:rsidR="0091225F" w:rsidRPr="009A5903" w:rsidRDefault="00107672" w:rsidP="001076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proofErr w:type="spellStart"/>
      <w:r w:rsidRPr="00A2121A">
        <w:rPr>
          <w:rFonts w:ascii="Times New Roman" w:hAnsi="Times New Roman"/>
          <w:sz w:val="28"/>
          <w:szCs w:val="28"/>
          <w:lang w:val="ru-RU"/>
        </w:rPr>
        <w:t>Сборът</w:t>
      </w:r>
      <w:proofErr w:type="spellEnd"/>
      <w:r w:rsidRPr="00A2121A">
        <w:rPr>
          <w:rFonts w:ascii="Times New Roman" w:hAnsi="Times New Roman"/>
          <w:sz w:val="28"/>
          <w:szCs w:val="28"/>
          <w:lang w:val="ru-RU"/>
        </w:rPr>
        <w:t xml:space="preserve"> на </w:t>
      </w:r>
      <w:proofErr w:type="spellStart"/>
      <w:r w:rsidR="005629B9" w:rsidRPr="00A2121A">
        <w:rPr>
          <w:rFonts w:ascii="Times New Roman" w:hAnsi="Times New Roman"/>
          <w:sz w:val="28"/>
          <w:szCs w:val="28"/>
          <w:lang w:val="ru-RU"/>
        </w:rPr>
        <w:t>точките</w:t>
      </w:r>
      <w:proofErr w:type="spellEnd"/>
      <w:r w:rsidR="005629B9" w:rsidRPr="00A2121A">
        <w:rPr>
          <w:rFonts w:ascii="Times New Roman" w:hAnsi="Times New Roman"/>
          <w:sz w:val="28"/>
          <w:szCs w:val="28"/>
          <w:lang w:val="ru-RU"/>
        </w:rPr>
        <w:t xml:space="preserve"> на </w:t>
      </w:r>
      <w:r w:rsidR="00B80BD8" w:rsidRPr="00A2121A">
        <w:rPr>
          <w:rFonts w:ascii="Times New Roman" w:hAnsi="Times New Roman"/>
          <w:sz w:val="28"/>
          <w:szCs w:val="28"/>
          <w:lang w:val="bg-BG"/>
        </w:rPr>
        <w:t>дисертанта</w:t>
      </w:r>
      <w:r w:rsidR="005629B9" w:rsidRPr="00A2121A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5629B9" w:rsidRPr="00A2121A">
        <w:rPr>
          <w:rFonts w:ascii="Times New Roman" w:hAnsi="Times New Roman"/>
          <w:sz w:val="28"/>
          <w:szCs w:val="28"/>
          <w:lang w:val="ru-RU"/>
        </w:rPr>
        <w:t>според</w:t>
      </w:r>
      <w:proofErr w:type="spellEnd"/>
      <w:r w:rsidR="005629B9" w:rsidRPr="00A2121A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A2121A">
        <w:rPr>
          <w:rFonts w:ascii="Times New Roman" w:hAnsi="Times New Roman"/>
          <w:sz w:val="28"/>
          <w:szCs w:val="28"/>
          <w:lang w:val="ru-RU"/>
        </w:rPr>
        <w:t>наукометричните</w:t>
      </w:r>
      <w:proofErr w:type="spellEnd"/>
      <w:r w:rsidRPr="00A2121A">
        <w:rPr>
          <w:rFonts w:ascii="Times New Roman" w:hAnsi="Times New Roman"/>
          <w:sz w:val="28"/>
          <w:szCs w:val="28"/>
          <w:lang w:val="ru-RU"/>
        </w:rPr>
        <w:t xml:space="preserve"> показатели от </w:t>
      </w:r>
      <w:proofErr w:type="spellStart"/>
      <w:r w:rsidRPr="00A2121A">
        <w:rPr>
          <w:rFonts w:ascii="Times New Roman" w:hAnsi="Times New Roman"/>
          <w:sz w:val="28"/>
          <w:szCs w:val="28"/>
          <w:lang w:val="ru-RU"/>
        </w:rPr>
        <w:t>груп</w:t>
      </w:r>
      <w:r w:rsidR="00205EA1" w:rsidRPr="00A2121A">
        <w:rPr>
          <w:rFonts w:ascii="Times New Roman" w:hAnsi="Times New Roman"/>
          <w:sz w:val="28"/>
          <w:szCs w:val="28"/>
          <w:lang w:val="ru-RU"/>
        </w:rPr>
        <w:t>и</w:t>
      </w:r>
      <w:proofErr w:type="spellEnd"/>
      <w:proofErr w:type="gramStart"/>
      <w:r w:rsidRPr="00A2121A">
        <w:rPr>
          <w:rFonts w:ascii="Times New Roman" w:hAnsi="Times New Roman"/>
          <w:sz w:val="28"/>
          <w:szCs w:val="28"/>
          <w:lang w:val="ru-RU"/>
        </w:rPr>
        <w:t xml:space="preserve"> А</w:t>
      </w:r>
      <w:proofErr w:type="gramEnd"/>
      <w:r w:rsidRPr="00A2121A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FF36B7" w:rsidRPr="00A2121A">
        <w:rPr>
          <w:rFonts w:ascii="Times New Roman" w:hAnsi="Times New Roman"/>
          <w:sz w:val="28"/>
          <w:szCs w:val="28"/>
          <w:lang w:val="ru-RU"/>
        </w:rPr>
        <w:t>и В</w:t>
      </w:r>
      <w:r w:rsidR="003F087F" w:rsidRPr="00A2121A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C84A44" w:rsidRPr="00A2121A">
        <w:rPr>
          <w:rFonts w:ascii="Times New Roman" w:hAnsi="Times New Roman"/>
          <w:sz w:val="28"/>
          <w:szCs w:val="28"/>
          <w:lang w:val="ru-RU"/>
        </w:rPr>
        <w:t>надвишава</w:t>
      </w:r>
      <w:proofErr w:type="spellEnd"/>
      <w:r w:rsidR="00C84A44" w:rsidRPr="00A2121A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205EA1" w:rsidRPr="00A2121A">
        <w:rPr>
          <w:rFonts w:ascii="Times New Roman" w:hAnsi="Times New Roman"/>
          <w:sz w:val="28"/>
          <w:szCs w:val="28"/>
          <w:lang w:val="ru-RU"/>
        </w:rPr>
        <w:t>необходими</w:t>
      </w:r>
      <w:r w:rsidR="005629B9" w:rsidRPr="00A2121A">
        <w:rPr>
          <w:rFonts w:ascii="Times New Roman" w:hAnsi="Times New Roman"/>
          <w:sz w:val="28"/>
          <w:szCs w:val="28"/>
          <w:lang w:val="ru-RU"/>
        </w:rPr>
        <w:t>те</w:t>
      </w:r>
      <w:proofErr w:type="spellEnd"/>
      <w:r w:rsidR="00205EA1" w:rsidRPr="00A2121A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5629B9" w:rsidRPr="00A2121A">
        <w:rPr>
          <w:rFonts w:ascii="Times New Roman" w:hAnsi="Times New Roman"/>
          <w:sz w:val="28"/>
          <w:szCs w:val="28"/>
          <w:lang w:val="ru-RU"/>
        </w:rPr>
        <w:t xml:space="preserve">80 </w:t>
      </w:r>
      <w:proofErr w:type="spellStart"/>
      <w:r w:rsidR="005629B9" w:rsidRPr="00A2121A">
        <w:rPr>
          <w:rFonts w:ascii="Times New Roman" w:hAnsi="Times New Roman"/>
          <w:sz w:val="28"/>
          <w:szCs w:val="28"/>
          <w:lang w:val="ru-RU"/>
        </w:rPr>
        <w:t>броя</w:t>
      </w:r>
      <w:proofErr w:type="spellEnd"/>
      <w:r w:rsidR="003F087F" w:rsidRPr="00A2121A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205EA1" w:rsidRPr="00A2121A">
        <w:rPr>
          <w:rFonts w:ascii="Times New Roman" w:hAnsi="Times New Roman"/>
          <w:sz w:val="28"/>
          <w:szCs w:val="28"/>
          <w:lang w:val="ru-RU"/>
        </w:rPr>
        <w:t>съгласно</w:t>
      </w:r>
      <w:proofErr w:type="spellEnd"/>
      <w:r w:rsidR="00205EA1" w:rsidRPr="00A2121A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205EA1" w:rsidRPr="009A5903">
        <w:rPr>
          <w:rFonts w:ascii="Times New Roman" w:hAnsi="Times New Roman"/>
          <w:sz w:val="28"/>
          <w:szCs w:val="28"/>
          <w:lang w:val="ru-RU"/>
        </w:rPr>
        <w:lastRenderedPageBreak/>
        <w:t>минималните</w:t>
      </w:r>
      <w:proofErr w:type="spellEnd"/>
      <w:r w:rsidR="00205EA1" w:rsidRPr="009A5903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205EA1" w:rsidRPr="009A5903">
        <w:rPr>
          <w:rFonts w:ascii="Times New Roman" w:hAnsi="Times New Roman"/>
          <w:sz w:val="28"/>
          <w:szCs w:val="28"/>
          <w:lang w:val="ru-RU"/>
        </w:rPr>
        <w:t>национални</w:t>
      </w:r>
      <w:proofErr w:type="spellEnd"/>
      <w:r w:rsidR="00205EA1" w:rsidRPr="009A5903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205EA1" w:rsidRPr="009A5903">
        <w:rPr>
          <w:rFonts w:ascii="Times New Roman" w:hAnsi="Times New Roman"/>
          <w:sz w:val="28"/>
          <w:szCs w:val="28"/>
          <w:lang w:val="ru-RU"/>
        </w:rPr>
        <w:t>изисквания</w:t>
      </w:r>
      <w:proofErr w:type="spellEnd"/>
      <w:r w:rsidR="00205EA1" w:rsidRPr="009A5903">
        <w:rPr>
          <w:rFonts w:ascii="Times New Roman" w:hAnsi="Times New Roman"/>
          <w:sz w:val="28"/>
          <w:szCs w:val="28"/>
          <w:lang w:val="ru-RU"/>
        </w:rPr>
        <w:t xml:space="preserve"> за </w:t>
      </w:r>
      <w:proofErr w:type="spellStart"/>
      <w:r w:rsidR="00205EA1" w:rsidRPr="009A5903">
        <w:rPr>
          <w:rFonts w:ascii="Times New Roman" w:hAnsi="Times New Roman"/>
          <w:sz w:val="28"/>
          <w:szCs w:val="28"/>
          <w:lang w:val="ru-RU"/>
        </w:rPr>
        <w:t>придобиване</w:t>
      </w:r>
      <w:proofErr w:type="spellEnd"/>
      <w:r w:rsidR="00205EA1" w:rsidRPr="009A5903">
        <w:rPr>
          <w:rFonts w:ascii="Times New Roman" w:hAnsi="Times New Roman"/>
          <w:sz w:val="28"/>
          <w:szCs w:val="28"/>
          <w:lang w:val="ru-RU"/>
        </w:rPr>
        <w:t xml:space="preserve"> на </w:t>
      </w:r>
      <w:proofErr w:type="spellStart"/>
      <w:r w:rsidR="00205EA1" w:rsidRPr="009A5903">
        <w:rPr>
          <w:rFonts w:ascii="Times New Roman" w:hAnsi="Times New Roman"/>
          <w:sz w:val="28"/>
          <w:szCs w:val="28"/>
          <w:lang w:val="ru-RU"/>
        </w:rPr>
        <w:t>образователната</w:t>
      </w:r>
      <w:proofErr w:type="spellEnd"/>
      <w:r w:rsidR="00205EA1" w:rsidRPr="009A5903">
        <w:rPr>
          <w:rFonts w:ascii="Times New Roman" w:hAnsi="Times New Roman"/>
          <w:sz w:val="28"/>
          <w:szCs w:val="28"/>
          <w:lang w:val="ru-RU"/>
        </w:rPr>
        <w:t xml:space="preserve"> и научна степен „доктор“</w:t>
      </w:r>
      <w:r w:rsidRPr="009A5903">
        <w:rPr>
          <w:rFonts w:ascii="Times New Roman" w:hAnsi="Times New Roman"/>
          <w:sz w:val="28"/>
          <w:szCs w:val="28"/>
          <w:lang w:val="ru-RU"/>
        </w:rPr>
        <w:t>.</w:t>
      </w:r>
    </w:p>
    <w:p w:rsidR="00107672" w:rsidRPr="009A5903" w:rsidRDefault="00107672" w:rsidP="001076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91225F" w:rsidRPr="004C7322" w:rsidRDefault="0091225F" w:rsidP="00624D5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9A5903">
        <w:rPr>
          <w:rFonts w:ascii="Times New Roman" w:hAnsi="Times New Roman"/>
          <w:b/>
          <w:sz w:val="28"/>
          <w:szCs w:val="28"/>
          <w:lang w:val="ru-RU"/>
        </w:rPr>
        <w:t>6. Въпроси, забележки и препоръки</w:t>
      </w:r>
    </w:p>
    <w:p w:rsidR="001A0C26" w:rsidRPr="00BD1993" w:rsidRDefault="00BF45D3" w:rsidP="00FF36B7">
      <w:pPr>
        <w:spacing w:before="120"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proofErr w:type="spellStart"/>
      <w:r>
        <w:rPr>
          <w:rFonts w:ascii="Times New Roman" w:hAnsi="Times New Roman"/>
          <w:sz w:val="28"/>
          <w:szCs w:val="28"/>
          <w:lang w:val="ru-RU"/>
        </w:rPr>
        <w:t>Има</w:t>
      </w:r>
      <w:r w:rsidR="00E123D6" w:rsidRPr="00BD1993">
        <w:rPr>
          <w:rFonts w:ascii="Times New Roman" w:hAnsi="Times New Roman"/>
          <w:sz w:val="28"/>
          <w:szCs w:val="28"/>
          <w:lang w:val="ru-RU"/>
        </w:rPr>
        <w:t>х</w:t>
      </w:r>
      <w:proofErr w:type="spellEnd"/>
      <w:r w:rsidR="00E123D6" w:rsidRPr="00BD1993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E123D6" w:rsidRPr="00BD1993">
        <w:rPr>
          <w:rFonts w:ascii="Times New Roman" w:hAnsi="Times New Roman"/>
          <w:sz w:val="28"/>
          <w:szCs w:val="28"/>
          <w:lang w:val="ru-RU"/>
        </w:rPr>
        <w:t>възможност</w:t>
      </w:r>
      <w:proofErr w:type="spellEnd"/>
      <w:r w:rsidR="00E123D6" w:rsidRPr="00BD1993">
        <w:rPr>
          <w:rFonts w:ascii="Times New Roman" w:hAnsi="Times New Roman"/>
          <w:sz w:val="28"/>
          <w:szCs w:val="28"/>
          <w:lang w:val="ru-RU"/>
        </w:rPr>
        <w:t xml:space="preserve"> да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присъствам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на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вътрешната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защита на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дисертация</w:t>
      </w:r>
      <w:r w:rsidR="00C06640">
        <w:rPr>
          <w:rFonts w:ascii="Times New Roman" w:hAnsi="Times New Roman"/>
          <w:sz w:val="28"/>
          <w:szCs w:val="28"/>
          <w:lang w:val="ru-RU"/>
        </w:rPr>
        <w:t>та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и да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констатирам</w:t>
      </w:r>
      <w:proofErr w:type="spellEnd"/>
      <w:r w:rsidR="00E123D6" w:rsidRPr="00BD1993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положителните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E123D6" w:rsidRPr="00BD1993">
        <w:rPr>
          <w:rFonts w:ascii="Times New Roman" w:hAnsi="Times New Roman"/>
          <w:sz w:val="28"/>
          <w:szCs w:val="28"/>
          <w:lang w:val="ru-RU"/>
        </w:rPr>
        <w:t>промени</w:t>
      </w:r>
      <w:proofErr w:type="spellEnd"/>
      <w:r w:rsidR="00E123D6" w:rsidRPr="00BD1993">
        <w:rPr>
          <w:rFonts w:ascii="Times New Roman" w:hAnsi="Times New Roman"/>
          <w:sz w:val="28"/>
          <w:szCs w:val="28"/>
          <w:lang w:val="ru-RU"/>
        </w:rPr>
        <w:t xml:space="preserve">, довели до </w:t>
      </w:r>
      <w:proofErr w:type="spellStart"/>
      <w:r w:rsidR="00E123D6" w:rsidRPr="00BD1993">
        <w:rPr>
          <w:rFonts w:ascii="Times New Roman" w:hAnsi="Times New Roman"/>
          <w:sz w:val="28"/>
          <w:szCs w:val="28"/>
          <w:lang w:val="ru-RU"/>
        </w:rPr>
        <w:t>настоящ</w:t>
      </w:r>
      <w:r w:rsidR="000756DC">
        <w:rPr>
          <w:rFonts w:ascii="Times New Roman" w:hAnsi="Times New Roman"/>
          <w:sz w:val="28"/>
          <w:szCs w:val="28"/>
          <w:lang w:val="ru-RU"/>
        </w:rPr>
        <w:t>ия</w:t>
      </w:r>
      <w:proofErr w:type="spellEnd"/>
      <w:r w:rsidR="00E123D6" w:rsidRPr="00BD1993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E123D6" w:rsidRPr="00BD1993">
        <w:rPr>
          <w:rFonts w:ascii="Times New Roman" w:hAnsi="Times New Roman"/>
          <w:sz w:val="28"/>
          <w:szCs w:val="28"/>
          <w:lang w:val="ru-RU"/>
        </w:rPr>
        <w:t>финален</w:t>
      </w:r>
      <w:proofErr w:type="spellEnd"/>
      <w:r w:rsidR="00E123D6" w:rsidRPr="00BD1993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C06DC7">
        <w:rPr>
          <w:rFonts w:ascii="Times New Roman" w:hAnsi="Times New Roman"/>
          <w:sz w:val="28"/>
          <w:szCs w:val="28"/>
          <w:lang w:val="ru-RU"/>
        </w:rPr>
        <w:t xml:space="preserve">вариант </w:t>
      </w:r>
      <w:proofErr w:type="gramStart"/>
      <w:r w:rsidR="000756DC">
        <w:rPr>
          <w:rFonts w:ascii="Times New Roman" w:hAnsi="Times New Roman"/>
          <w:sz w:val="28"/>
          <w:szCs w:val="28"/>
          <w:lang w:val="ru-RU"/>
        </w:rPr>
        <w:t>на</w:t>
      </w:r>
      <w:proofErr w:type="gramEnd"/>
      <w:r w:rsidR="000756DC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gramStart"/>
      <w:r w:rsidR="000756DC">
        <w:rPr>
          <w:rFonts w:ascii="Times New Roman" w:hAnsi="Times New Roman"/>
          <w:sz w:val="28"/>
          <w:szCs w:val="28"/>
          <w:lang w:val="ru-RU"/>
        </w:rPr>
        <w:t>труда</w:t>
      </w:r>
      <w:proofErr w:type="gramEnd"/>
      <w:r w:rsidR="00E123D6" w:rsidRPr="00BD1993">
        <w:rPr>
          <w:rFonts w:ascii="Times New Roman" w:hAnsi="Times New Roman"/>
          <w:sz w:val="28"/>
          <w:szCs w:val="28"/>
          <w:lang w:val="ru-RU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поради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което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E123D6" w:rsidRPr="00BD1993">
        <w:rPr>
          <w:rFonts w:ascii="Times New Roman" w:hAnsi="Times New Roman"/>
          <w:sz w:val="28"/>
          <w:szCs w:val="28"/>
          <w:lang w:val="ru-RU"/>
        </w:rPr>
        <w:t>н</w:t>
      </w:r>
      <w:r w:rsidR="001C05DD" w:rsidRPr="00BD1993">
        <w:rPr>
          <w:rFonts w:ascii="Times New Roman" w:hAnsi="Times New Roman"/>
          <w:sz w:val="28"/>
          <w:szCs w:val="28"/>
          <w:lang w:val="ru-RU"/>
        </w:rPr>
        <w:t>ямам</w:t>
      </w:r>
      <w:proofErr w:type="spellEnd"/>
      <w:r w:rsidR="001C05DD" w:rsidRPr="00BD1993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1C05DD" w:rsidRPr="00BD1993">
        <w:rPr>
          <w:rFonts w:ascii="Times New Roman" w:hAnsi="Times New Roman"/>
          <w:sz w:val="28"/>
          <w:szCs w:val="28"/>
          <w:lang w:val="ru-RU"/>
        </w:rPr>
        <w:t>въпроси</w:t>
      </w:r>
      <w:proofErr w:type="spellEnd"/>
      <w:r w:rsidR="001C05DD" w:rsidRPr="00BD1993">
        <w:rPr>
          <w:rFonts w:ascii="Times New Roman" w:hAnsi="Times New Roman"/>
          <w:sz w:val="28"/>
          <w:szCs w:val="28"/>
          <w:lang w:val="ru-RU"/>
        </w:rPr>
        <w:t xml:space="preserve"> и </w:t>
      </w:r>
      <w:proofErr w:type="spellStart"/>
      <w:r w:rsidR="00B01736" w:rsidRPr="00BD1993">
        <w:rPr>
          <w:rFonts w:ascii="Times New Roman" w:hAnsi="Times New Roman"/>
          <w:sz w:val="28"/>
          <w:szCs w:val="28"/>
          <w:lang w:val="ru-RU"/>
        </w:rPr>
        <w:t>съществени</w:t>
      </w:r>
      <w:proofErr w:type="spellEnd"/>
      <w:r w:rsidR="00B01736" w:rsidRPr="00BD1993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B356B7" w:rsidRPr="00BD1993">
        <w:rPr>
          <w:rFonts w:ascii="Times New Roman" w:hAnsi="Times New Roman"/>
          <w:sz w:val="28"/>
          <w:szCs w:val="28"/>
          <w:lang w:val="ru-RU"/>
        </w:rPr>
        <w:t>забележки</w:t>
      </w:r>
      <w:proofErr w:type="spellEnd"/>
      <w:r w:rsidR="001C05DD" w:rsidRPr="00BD1993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1C05DD" w:rsidRPr="00BD1993">
        <w:rPr>
          <w:rFonts w:ascii="Times New Roman" w:hAnsi="Times New Roman"/>
          <w:sz w:val="28"/>
          <w:szCs w:val="28"/>
          <w:lang w:val="ru-RU"/>
        </w:rPr>
        <w:t>към</w:t>
      </w:r>
      <w:proofErr w:type="spellEnd"/>
      <w:r w:rsidR="001C05DD" w:rsidRPr="00BD1993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0756DC">
        <w:rPr>
          <w:rFonts w:ascii="Times New Roman" w:hAnsi="Times New Roman"/>
          <w:sz w:val="28"/>
          <w:szCs w:val="28"/>
          <w:lang w:val="ru-RU"/>
        </w:rPr>
        <w:t xml:space="preserve">него и </w:t>
      </w:r>
      <w:r w:rsidR="001C05DD" w:rsidRPr="00BD1993">
        <w:rPr>
          <w:rFonts w:ascii="Times New Roman" w:hAnsi="Times New Roman"/>
          <w:sz w:val="28"/>
          <w:szCs w:val="28"/>
          <w:lang w:val="ru-RU"/>
        </w:rPr>
        <w:t>автор</w:t>
      </w:r>
      <w:r w:rsidR="00B356B7" w:rsidRPr="00BD1993">
        <w:rPr>
          <w:rFonts w:ascii="Times New Roman" w:hAnsi="Times New Roman"/>
          <w:sz w:val="28"/>
          <w:szCs w:val="28"/>
          <w:lang w:val="ru-RU"/>
        </w:rPr>
        <w:t>а</w:t>
      </w:r>
      <w:r w:rsidR="001C05DD" w:rsidRPr="00BD1993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0756DC">
        <w:rPr>
          <w:rFonts w:ascii="Times New Roman" w:hAnsi="Times New Roman"/>
          <w:sz w:val="28"/>
          <w:szCs w:val="28"/>
          <w:lang w:val="ru-RU"/>
        </w:rPr>
        <w:t>му</w:t>
      </w:r>
      <w:proofErr w:type="spellEnd"/>
      <w:r w:rsidR="00B01736" w:rsidRPr="00BD1993">
        <w:rPr>
          <w:rFonts w:ascii="Times New Roman" w:hAnsi="Times New Roman"/>
          <w:sz w:val="28"/>
          <w:szCs w:val="28"/>
          <w:lang w:val="ru-RU"/>
        </w:rPr>
        <w:t xml:space="preserve">. </w:t>
      </w:r>
      <w:r w:rsidR="00E123D6" w:rsidRPr="00BD1993">
        <w:rPr>
          <w:rFonts w:ascii="Times New Roman" w:hAnsi="Times New Roman"/>
          <w:sz w:val="28"/>
          <w:szCs w:val="28"/>
          <w:lang w:val="ru-RU"/>
        </w:rPr>
        <w:t>По отношение на</w:t>
      </w:r>
      <w:r w:rsidR="001A0C26" w:rsidRPr="00BD1993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0756DC">
        <w:rPr>
          <w:rFonts w:ascii="Times New Roman" w:hAnsi="Times New Roman"/>
          <w:sz w:val="28"/>
          <w:szCs w:val="28"/>
          <w:lang w:val="ru-RU"/>
        </w:rPr>
        <w:t>неговата</w:t>
      </w:r>
      <w:proofErr w:type="spellEnd"/>
      <w:r w:rsidR="000756DC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1A0C26" w:rsidRPr="00BD1993">
        <w:rPr>
          <w:rFonts w:ascii="Times New Roman" w:hAnsi="Times New Roman"/>
          <w:sz w:val="28"/>
          <w:szCs w:val="28"/>
          <w:lang w:val="ru-RU"/>
        </w:rPr>
        <w:t>бъдеща</w:t>
      </w:r>
      <w:proofErr w:type="spellEnd"/>
      <w:r w:rsidR="001A0C26" w:rsidRPr="00BD1993">
        <w:rPr>
          <w:rFonts w:ascii="Times New Roman" w:hAnsi="Times New Roman"/>
          <w:sz w:val="28"/>
          <w:szCs w:val="28"/>
          <w:lang w:val="ru-RU"/>
        </w:rPr>
        <w:t xml:space="preserve"> работа </w:t>
      </w:r>
      <w:proofErr w:type="spellStart"/>
      <w:r w:rsidR="00FF36B7" w:rsidRPr="00BD1993">
        <w:rPr>
          <w:rFonts w:ascii="Times New Roman" w:hAnsi="Times New Roman"/>
          <w:sz w:val="28"/>
          <w:szCs w:val="28"/>
          <w:lang w:val="ru-RU"/>
        </w:rPr>
        <w:t>б</w:t>
      </w:r>
      <w:r w:rsidR="001A0C26" w:rsidRPr="00BD1993">
        <w:rPr>
          <w:rFonts w:ascii="Times New Roman" w:hAnsi="Times New Roman"/>
          <w:sz w:val="28"/>
          <w:szCs w:val="28"/>
          <w:lang w:val="ru-RU"/>
        </w:rPr>
        <w:t>их</w:t>
      </w:r>
      <w:proofErr w:type="spellEnd"/>
      <w:r w:rsidR="001A0C26" w:rsidRPr="00BD1993">
        <w:rPr>
          <w:rFonts w:ascii="Times New Roman" w:hAnsi="Times New Roman"/>
          <w:sz w:val="28"/>
          <w:szCs w:val="28"/>
          <w:lang w:val="ru-RU"/>
        </w:rPr>
        <w:t xml:space="preserve"> отправил следната препоръка:</w:t>
      </w:r>
    </w:p>
    <w:p w:rsidR="00205EA1" w:rsidRPr="001A0C26" w:rsidRDefault="001A0C26" w:rsidP="000D667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bg-BG"/>
        </w:rPr>
      </w:pPr>
      <w:r w:rsidRPr="00BD1993">
        <w:rPr>
          <w:rFonts w:ascii="Times New Roman" w:hAnsi="Times New Roman"/>
          <w:sz w:val="28"/>
          <w:szCs w:val="28"/>
          <w:lang w:val="bg-BG"/>
        </w:rPr>
        <w:t xml:space="preserve">Постигнатите резултати от изследванията на </w:t>
      </w:r>
      <w:r w:rsidRPr="00BD1993">
        <w:rPr>
          <w:rFonts w:ascii="Times New Roman" w:hAnsi="Times New Roman"/>
          <w:sz w:val="28"/>
          <w:szCs w:val="28"/>
          <w:lang w:val="ru-RU"/>
        </w:rPr>
        <w:t xml:space="preserve">инж. Петров </w:t>
      </w:r>
      <w:r w:rsidRPr="00BD1993">
        <w:rPr>
          <w:rFonts w:ascii="Times New Roman" w:hAnsi="Times New Roman"/>
          <w:sz w:val="28"/>
          <w:szCs w:val="28"/>
          <w:lang w:val="bg-BG"/>
        </w:rPr>
        <w:t xml:space="preserve">биха станали достояние на по-широк кръг от </w:t>
      </w:r>
      <w:proofErr w:type="gramStart"/>
      <w:r w:rsidRPr="00BD1993">
        <w:rPr>
          <w:rFonts w:ascii="Times New Roman" w:hAnsi="Times New Roman"/>
          <w:sz w:val="28"/>
          <w:szCs w:val="28"/>
          <w:lang w:val="bg-BG"/>
        </w:rPr>
        <w:t>учени и</w:t>
      </w:r>
      <w:proofErr w:type="gramEnd"/>
      <w:r w:rsidRPr="00BD1993">
        <w:rPr>
          <w:rFonts w:ascii="Times New Roman" w:hAnsi="Times New Roman"/>
          <w:sz w:val="28"/>
          <w:szCs w:val="28"/>
          <w:lang w:val="bg-BG"/>
        </w:rPr>
        <w:t xml:space="preserve"> други професионал</w:t>
      </w:r>
      <w:r w:rsidR="00FF36B7" w:rsidRPr="00BD1993">
        <w:rPr>
          <w:rFonts w:ascii="Times New Roman" w:hAnsi="Times New Roman"/>
          <w:sz w:val="28"/>
          <w:szCs w:val="28"/>
          <w:lang w:val="bg-BG"/>
        </w:rPr>
        <w:t>но ангажирани с този бранш лица</w:t>
      </w:r>
      <w:r w:rsidRPr="00BD1993">
        <w:rPr>
          <w:rFonts w:ascii="Times New Roman" w:hAnsi="Times New Roman"/>
          <w:sz w:val="28"/>
          <w:szCs w:val="28"/>
          <w:lang w:val="bg-BG"/>
        </w:rPr>
        <w:t xml:space="preserve"> чрез публикуването им в </w:t>
      </w:r>
      <w:r w:rsidRPr="00BD1993">
        <w:rPr>
          <w:rFonts w:ascii="Times New Roman" w:hAnsi="Times New Roman"/>
          <w:color w:val="000000"/>
          <w:sz w:val="28"/>
          <w:szCs w:val="28"/>
          <w:lang w:val="bg-BG"/>
        </w:rPr>
        <w:t xml:space="preserve">специализирани издания, които са реферирани и индексирани </w:t>
      </w:r>
      <w:r w:rsidRPr="00BD1993">
        <w:rPr>
          <w:rFonts w:ascii="Times New Roman" w:hAnsi="Times New Roman"/>
          <w:bCs/>
          <w:sz w:val="28"/>
          <w:szCs w:val="28"/>
          <w:lang w:val="bg-BG"/>
        </w:rPr>
        <w:t>в световноизвестни бази данни с научна информация.</w:t>
      </w:r>
      <w:r w:rsidRPr="00BD1993">
        <w:rPr>
          <w:rFonts w:ascii="Times New Roman" w:hAnsi="Times New Roman"/>
          <w:sz w:val="28"/>
          <w:szCs w:val="28"/>
          <w:lang w:val="bg-BG"/>
        </w:rPr>
        <w:t>“</w:t>
      </w:r>
    </w:p>
    <w:p w:rsidR="00630AB0" w:rsidRPr="00630AB0" w:rsidRDefault="00630AB0" w:rsidP="000D667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bg-BG"/>
        </w:rPr>
      </w:pPr>
    </w:p>
    <w:p w:rsidR="0091225F" w:rsidRPr="004C7322" w:rsidRDefault="0091225F" w:rsidP="00624D5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4C7322">
        <w:rPr>
          <w:rFonts w:ascii="Times New Roman" w:hAnsi="Times New Roman"/>
          <w:b/>
          <w:sz w:val="28"/>
          <w:szCs w:val="28"/>
          <w:lang w:val="ru-RU"/>
        </w:rPr>
        <w:t>Заключение</w:t>
      </w:r>
    </w:p>
    <w:p w:rsidR="00D05B7C" w:rsidRPr="006B2CB9" w:rsidRDefault="0099544D" w:rsidP="00D05B7C">
      <w:pPr>
        <w:spacing w:before="120"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bg-BG"/>
        </w:rPr>
      </w:pPr>
      <w:r w:rsidRPr="006B2CB9">
        <w:rPr>
          <w:rFonts w:ascii="Times New Roman" w:hAnsi="Times New Roman"/>
          <w:sz w:val="28"/>
          <w:szCs w:val="28"/>
          <w:lang w:val="ru-RU"/>
        </w:rPr>
        <w:t xml:space="preserve">Представената </w:t>
      </w:r>
      <w:r w:rsidR="006B2CB9" w:rsidRPr="006B2CB9">
        <w:rPr>
          <w:rFonts w:ascii="Times New Roman" w:hAnsi="Times New Roman"/>
          <w:sz w:val="28"/>
          <w:szCs w:val="28"/>
          <w:lang w:val="ru-RU"/>
        </w:rPr>
        <w:t xml:space="preserve">за изготвяне на становище </w:t>
      </w:r>
      <w:r w:rsidRPr="006B2CB9">
        <w:rPr>
          <w:rFonts w:ascii="Times New Roman" w:hAnsi="Times New Roman"/>
          <w:sz w:val="28"/>
          <w:szCs w:val="28"/>
          <w:lang w:val="ru-RU"/>
        </w:rPr>
        <w:t xml:space="preserve">работа има </w:t>
      </w:r>
      <w:r w:rsidR="001B226F" w:rsidRPr="006B2CB9">
        <w:rPr>
          <w:rFonts w:ascii="Times New Roman" w:hAnsi="Times New Roman"/>
          <w:sz w:val="28"/>
          <w:szCs w:val="28"/>
          <w:lang w:val="ru-RU"/>
        </w:rPr>
        <w:t>структура и качества на</w:t>
      </w:r>
      <w:r w:rsidRPr="006B2CB9">
        <w:rPr>
          <w:rFonts w:ascii="Times New Roman" w:hAnsi="Times New Roman"/>
          <w:sz w:val="28"/>
          <w:szCs w:val="28"/>
          <w:lang w:val="ru-RU"/>
        </w:rPr>
        <w:t xml:space="preserve"> дисертаци</w:t>
      </w:r>
      <w:r w:rsidR="00D05B7C" w:rsidRPr="006B2CB9">
        <w:rPr>
          <w:rFonts w:ascii="Times New Roman" w:hAnsi="Times New Roman"/>
          <w:sz w:val="28"/>
          <w:szCs w:val="28"/>
          <w:lang w:val="ru-RU"/>
        </w:rPr>
        <w:t>я</w:t>
      </w:r>
      <w:r w:rsidRPr="006B2CB9">
        <w:rPr>
          <w:rFonts w:ascii="Times New Roman" w:hAnsi="Times New Roman"/>
          <w:sz w:val="28"/>
          <w:szCs w:val="28"/>
          <w:lang w:val="ru-RU"/>
        </w:rPr>
        <w:t xml:space="preserve"> за присъждане на образователната и научна степен „доктор“</w:t>
      </w:r>
      <w:r w:rsidR="006B2CB9" w:rsidRPr="006B2CB9">
        <w:rPr>
          <w:rFonts w:ascii="Times New Roman" w:hAnsi="Times New Roman"/>
          <w:sz w:val="28"/>
          <w:szCs w:val="28"/>
          <w:lang w:val="ru-RU"/>
        </w:rPr>
        <w:t>.</w:t>
      </w:r>
      <w:r w:rsidRPr="006B2CB9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6B2CB9" w:rsidRPr="006B2CB9">
        <w:rPr>
          <w:rFonts w:ascii="Times New Roman" w:hAnsi="Times New Roman"/>
          <w:sz w:val="28"/>
          <w:szCs w:val="28"/>
          <w:lang w:val="ru-RU"/>
        </w:rPr>
        <w:t>Тя</w:t>
      </w:r>
      <w:r w:rsidRPr="006B2CB9">
        <w:rPr>
          <w:rFonts w:ascii="Times New Roman" w:hAnsi="Times New Roman"/>
          <w:sz w:val="28"/>
          <w:szCs w:val="28"/>
          <w:lang w:val="ru-RU"/>
        </w:rPr>
        <w:t xml:space="preserve"> съответства на изискванията на Закона за развитие на академичния състав в Република България</w:t>
      </w:r>
      <w:r w:rsidR="006426DB" w:rsidRPr="006B2CB9">
        <w:rPr>
          <w:rFonts w:ascii="Times New Roman" w:hAnsi="Times New Roman"/>
          <w:sz w:val="28"/>
          <w:szCs w:val="28"/>
          <w:lang w:val="ru-RU"/>
        </w:rPr>
        <w:t>,</w:t>
      </w:r>
      <w:r w:rsidRPr="006B2CB9">
        <w:rPr>
          <w:rFonts w:ascii="Times New Roman" w:hAnsi="Times New Roman"/>
          <w:sz w:val="28"/>
          <w:szCs w:val="28"/>
          <w:lang w:val="ru-RU"/>
        </w:rPr>
        <w:t xml:space="preserve"> Правилника за неговото приложение</w:t>
      </w:r>
      <w:r w:rsidR="006426DB" w:rsidRPr="006B2CB9">
        <w:rPr>
          <w:rFonts w:ascii="Times New Roman" w:hAnsi="Times New Roman"/>
          <w:sz w:val="28"/>
          <w:szCs w:val="28"/>
          <w:lang w:val="ru-RU"/>
        </w:rPr>
        <w:t xml:space="preserve"> и </w:t>
      </w:r>
      <w:r w:rsidR="006426DB" w:rsidRPr="006B2CB9">
        <w:rPr>
          <w:rFonts w:ascii="Times New Roman" w:hAnsi="Times New Roman"/>
          <w:color w:val="000000"/>
          <w:sz w:val="28"/>
          <w:szCs w:val="28"/>
          <w:lang w:val="bg-BG"/>
        </w:rPr>
        <w:t xml:space="preserve">Правилата и процедурите </w:t>
      </w:r>
      <w:r w:rsidR="006426DB" w:rsidRPr="006B2CB9">
        <w:rPr>
          <w:rFonts w:ascii="Times New Roman" w:hAnsi="Times New Roman"/>
          <w:color w:val="000000"/>
          <w:sz w:val="28"/>
          <w:szCs w:val="28"/>
          <w:lang w:val="ru-RU"/>
        </w:rPr>
        <w:t>за приемане и обучение на докторанти и придобиване на образователната и научна степен „доктор” и научната степен „доктор на науките”</w:t>
      </w:r>
      <w:r w:rsidR="006426DB" w:rsidRPr="006B2CB9">
        <w:rPr>
          <w:rFonts w:ascii="Times New Roman" w:hAnsi="Times New Roman"/>
          <w:color w:val="000000"/>
          <w:sz w:val="28"/>
          <w:szCs w:val="28"/>
          <w:lang w:val="bg-BG"/>
        </w:rPr>
        <w:t xml:space="preserve"> в МГУ</w:t>
      </w:r>
      <w:proofErr w:type="gramStart"/>
      <w:r w:rsidR="006426DB" w:rsidRPr="006B2CB9">
        <w:rPr>
          <w:rFonts w:ascii="Times New Roman" w:hAnsi="Times New Roman"/>
          <w:color w:val="000000"/>
          <w:sz w:val="28"/>
          <w:szCs w:val="28"/>
          <w:lang w:val="bg-BG"/>
        </w:rPr>
        <w:t xml:space="preserve"> </w:t>
      </w:r>
      <w:r w:rsidR="006426DB" w:rsidRPr="006B2CB9">
        <w:rPr>
          <w:rFonts w:ascii="Times New Roman" w:hAnsi="Times New Roman"/>
          <w:bCs/>
          <w:iCs/>
          <w:color w:val="000000"/>
          <w:sz w:val="28"/>
          <w:szCs w:val="28"/>
          <w:lang w:val="ru-RU"/>
        </w:rPr>
        <w:t>„С</w:t>
      </w:r>
      <w:proofErr w:type="gramEnd"/>
      <w:r w:rsidR="006426DB" w:rsidRPr="006B2CB9">
        <w:rPr>
          <w:rFonts w:ascii="Times New Roman" w:hAnsi="Times New Roman"/>
          <w:bCs/>
          <w:iCs/>
          <w:color w:val="000000"/>
          <w:sz w:val="28"/>
          <w:szCs w:val="28"/>
          <w:lang w:val="ru-RU"/>
        </w:rPr>
        <w:t>в.</w:t>
      </w:r>
      <w:r w:rsidR="006426DB" w:rsidRPr="006B2CB9">
        <w:rPr>
          <w:rFonts w:ascii="Times New Roman" w:hAnsi="Times New Roman"/>
          <w:bCs/>
          <w:iCs/>
          <w:color w:val="000000"/>
          <w:sz w:val="28"/>
          <w:szCs w:val="28"/>
          <w:lang w:val="bg-BG"/>
        </w:rPr>
        <w:t xml:space="preserve"> Иван Рилски”.</w:t>
      </w:r>
      <w:r w:rsidR="001720E0" w:rsidRPr="006B2CB9">
        <w:rPr>
          <w:rFonts w:ascii="Times New Roman" w:hAnsi="Times New Roman"/>
          <w:bCs/>
          <w:iCs/>
          <w:color w:val="000000"/>
          <w:sz w:val="28"/>
          <w:szCs w:val="28"/>
          <w:lang w:val="bg-BG"/>
        </w:rPr>
        <w:t xml:space="preserve"> Т</w:t>
      </w:r>
      <w:r w:rsidR="00D05B7C" w:rsidRPr="006B2CB9">
        <w:rPr>
          <w:rFonts w:ascii="Times New Roman" w:hAnsi="Times New Roman"/>
          <w:bCs/>
          <w:iCs/>
          <w:color w:val="000000"/>
          <w:sz w:val="28"/>
          <w:szCs w:val="28"/>
          <w:lang w:val="bg-BG"/>
        </w:rPr>
        <w:t>рудът</w:t>
      </w:r>
      <w:r w:rsidR="001720E0" w:rsidRPr="006B2CB9">
        <w:rPr>
          <w:rFonts w:ascii="Times New Roman" w:hAnsi="Times New Roman"/>
          <w:bCs/>
          <w:iCs/>
          <w:color w:val="000000"/>
          <w:sz w:val="28"/>
          <w:szCs w:val="28"/>
          <w:lang w:val="bg-BG"/>
        </w:rPr>
        <w:t xml:space="preserve"> </w:t>
      </w:r>
      <w:r w:rsidR="00AB396F" w:rsidRPr="006B2CB9">
        <w:rPr>
          <w:rFonts w:ascii="Times New Roman" w:hAnsi="Times New Roman"/>
          <w:bCs/>
          <w:iCs/>
          <w:color w:val="000000"/>
          <w:sz w:val="28"/>
          <w:szCs w:val="28"/>
          <w:lang w:val="bg-BG"/>
        </w:rPr>
        <w:t>представлява</w:t>
      </w:r>
      <w:r w:rsidR="001720E0" w:rsidRPr="006B2CB9">
        <w:rPr>
          <w:rFonts w:ascii="Times New Roman" w:hAnsi="Times New Roman"/>
          <w:bCs/>
          <w:iCs/>
          <w:color w:val="000000"/>
          <w:sz w:val="28"/>
          <w:szCs w:val="28"/>
          <w:lang w:val="bg-BG"/>
        </w:rPr>
        <w:t xml:space="preserve"> безспорен принос </w:t>
      </w:r>
      <w:r w:rsidR="00D05B7C" w:rsidRPr="006B2CB9">
        <w:rPr>
          <w:rFonts w:ascii="Times New Roman" w:hAnsi="Times New Roman"/>
          <w:color w:val="000000"/>
          <w:sz w:val="28"/>
          <w:szCs w:val="28"/>
          <w:lang w:val="bg-BG"/>
        </w:rPr>
        <w:t xml:space="preserve">при </w:t>
      </w:r>
      <w:r w:rsidR="006B2CB9" w:rsidRPr="006B2CB9">
        <w:rPr>
          <w:rFonts w:ascii="Times New Roman" w:hAnsi="Times New Roman"/>
          <w:color w:val="000000"/>
          <w:sz w:val="28"/>
          <w:szCs w:val="28"/>
          <w:lang w:val="bg-BG"/>
        </w:rPr>
        <w:t>разработването</w:t>
      </w:r>
      <w:r w:rsidR="00D05B7C" w:rsidRPr="006B2CB9">
        <w:rPr>
          <w:rFonts w:ascii="Times New Roman" w:hAnsi="Times New Roman"/>
          <w:color w:val="000000"/>
          <w:sz w:val="28"/>
          <w:szCs w:val="28"/>
          <w:lang w:val="bg-BG"/>
        </w:rPr>
        <w:t xml:space="preserve"> </w:t>
      </w:r>
      <w:r w:rsidR="00AB396F" w:rsidRPr="006B2CB9">
        <w:rPr>
          <w:rFonts w:ascii="Times New Roman" w:hAnsi="Times New Roman"/>
          <w:color w:val="000000"/>
          <w:sz w:val="28"/>
          <w:szCs w:val="28"/>
          <w:lang w:val="bg-BG"/>
        </w:rPr>
        <w:t xml:space="preserve">на </w:t>
      </w:r>
      <w:r w:rsidR="006B2CB9" w:rsidRPr="006B2CB9">
        <w:rPr>
          <w:rFonts w:ascii="Times New Roman" w:hAnsi="Times New Roman"/>
          <w:sz w:val="28"/>
          <w:szCs w:val="28"/>
          <w:lang w:val="bg-BG"/>
        </w:rPr>
        <w:t>алтернативни подходи за оптимизиране на технологичните показатели, характеризиращи преработката на оловно-цинкови руди</w:t>
      </w:r>
      <w:r w:rsidR="00D05B7C" w:rsidRPr="006B2CB9">
        <w:rPr>
          <w:rFonts w:ascii="Times New Roman" w:hAnsi="Times New Roman"/>
          <w:sz w:val="28"/>
          <w:szCs w:val="28"/>
          <w:lang w:val="bg-BG"/>
        </w:rPr>
        <w:t>.</w:t>
      </w:r>
    </w:p>
    <w:p w:rsidR="0099544D" w:rsidRPr="006B2CB9" w:rsidRDefault="006B2CB9" w:rsidP="00624D5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bg-BG"/>
        </w:rPr>
      </w:pPr>
      <w:proofErr w:type="spellStart"/>
      <w:r w:rsidRPr="006B2CB9">
        <w:rPr>
          <w:rFonts w:ascii="Times New Roman" w:hAnsi="Times New Roman"/>
          <w:sz w:val="28"/>
          <w:szCs w:val="28"/>
          <w:lang w:val="ru-RU"/>
        </w:rPr>
        <w:t>Направените</w:t>
      </w:r>
      <w:proofErr w:type="spellEnd"/>
      <w:r w:rsidR="002812A9" w:rsidRPr="006B2CB9">
        <w:rPr>
          <w:rFonts w:ascii="Times New Roman" w:hAnsi="Times New Roman"/>
          <w:sz w:val="28"/>
          <w:szCs w:val="28"/>
          <w:lang w:val="ru-RU"/>
        </w:rPr>
        <w:t xml:space="preserve"> констатации, </w:t>
      </w:r>
      <w:proofErr w:type="spellStart"/>
      <w:r w:rsidR="002812A9" w:rsidRPr="006B2CB9">
        <w:rPr>
          <w:rFonts w:ascii="Times New Roman" w:hAnsi="Times New Roman"/>
          <w:sz w:val="28"/>
          <w:szCs w:val="28"/>
          <w:lang w:val="ru-RU"/>
        </w:rPr>
        <w:t>както</w:t>
      </w:r>
      <w:proofErr w:type="spellEnd"/>
      <w:r w:rsidR="002812A9" w:rsidRPr="006B2CB9">
        <w:rPr>
          <w:rFonts w:ascii="Times New Roman" w:hAnsi="Times New Roman"/>
          <w:sz w:val="28"/>
          <w:szCs w:val="28"/>
          <w:lang w:val="ru-RU"/>
        </w:rPr>
        <w:t xml:space="preserve"> и </w:t>
      </w:r>
      <w:r w:rsidR="001720E0" w:rsidRPr="006B2CB9">
        <w:rPr>
          <w:rFonts w:ascii="Times New Roman" w:hAnsi="Times New Roman"/>
          <w:sz w:val="28"/>
          <w:szCs w:val="28"/>
          <w:lang w:val="ru-RU"/>
        </w:rPr>
        <w:t xml:space="preserve">доброто </w:t>
      </w:r>
      <w:r w:rsidR="00E57C61" w:rsidRPr="006B2CB9">
        <w:rPr>
          <w:rFonts w:ascii="Times New Roman" w:hAnsi="Times New Roman"/>
          <w:sz w:val="28"/>
          <w:szCs w:val="28"/>
          <w:lang w:val="ru-RU"/>
        </w:rPr>
        <w:t xml:space="preserve">техническо и професионално </w:t>
      </w:r>
      <w:r w:rsidR="001720E0" w:rsidRPr="006B2CB9">
        <w:rPr>
          <w:rFonts w:ascii="Times New Roman" w:hAnsi="Times New Roman"/>
          <w:sz w:val="28"/>
          <w:szCs w:val="28"/>
          <w:lang w:val="ru-RU"/>
        </w:rPr>
        <w:t xml:space="preserve">ниво на </w:t>
      </w:r>
      <w:r w:rsidR="00E57C61" w:rsidRPr="006B2CB9">
        <w:rPr>
          <w:rFonts w:ascii="Times New Roman" w:hAnsi="Times New Roman"/>
          <w:sz w:val="28"/>
          <w:szCs w:val="28"/>
          <w:lang w:val="bg-BG"/>
        </w:rPr>
        <w:t>в</w:t>
      </w:r>
      <w:r w:rsidR="001720E0" w:rsidRPr="006B2CB9">
        <w:rPr>
          <w:rFonts w:ascii="Times New Roman" w:hAnsi="Times New Roman"/>
          <w:sz w:val="28"/>
          <w:szCs w:val="28"/>
          <w:lang w:val="bg-BG"/>
        </w:rPr>
        <w:t xml:space="preserve">сички приложени документи за </w:t>
      </w:r>
      <w:r w:rsidR="005A5FFD" w:rsidRPr="006B2CB9">
        <w:rPr>
          <w:rFonts w:ascii="Times New Roman" w:hAnsi="Times New Roman"/>
          <w:sz w:val="28"/>
          <w:szCs w:val="28"/>
          <w:lang w:val="bg-BG"/>
        </w:rPr>
        <w:t>процедурата</w:t>
      </w:r>
      <w:r w:rsidR="001720E0" w:rsidRPr="006B2CB9">
        <w:rPr>
          <w:rFonts w:ascii="Times New Roman" w:hAnsi="Times New Roman"/>
          <w:sz w:val="28"/>
          <w:szCs w:val="28"/>
          <w:lang w:val="bg-BG"/>
        </w:rPr>
        <w:t xml:space="preserve">, </w:t>
      </w:r>
      <w:r w:rsidR="001720E0" w:rsidRPr="00937320">
        <w:rPr>
          <w:rFonts w:ascii="Times New Roman" w:hAnsi="Times New Roman"/>
          <w:sz w:val="28"/>
          <w:szCs w:val="28"/>
          <w:lang w:val="bg-BG"/>
        </w:rPr>
        <w:t>грамотно</w:t>
      </w:r>
      <w:r w:rsidR="00114A69" w:rsidRPr="00937320">
        <w:rPr>
          <w:rFonts w:ascii="Times New Roman" w:hAnsi="Times New Roman"/>
          <w:sz w:val="28"/>
          <w:szCs w:val="28"/>
          <w:lang w:val="bg-BG"/>
        </w:rPr>
        <w:t>то</w:t>
      </w:r>
      <w:r w:rsidR="001720E0" w:rsidRPr="00937320">
        <w:rPr>
          <w:rFonts w:ascii="Times New Roman" w:hAnsi="Times New Roman"/>
          <w:sz w:val="28"/>
          <w:szCs w:val="28"/>
          <w:lang w:val="bg-BG"/>
        </w:rPr>
        <w:t xml:space="preserve"> и ясно</w:t>
      </w:r>
      <w:r w:rsidR="00E57C61" w:rsidRPr="00937320">
        <w:rPr>
          <w:rFonts w:ascii="Times New Roman" w:hAnsi="Times New Roman"/>
          <w:sz w:val="28"/>
          <w:szCs w:val="28"/>
          <w:lang w:val="bg-BG"/>
        </w:rPr>
        <w:t xml:space="preserve"> изготв</w:t>
      </w:r>
      <w:r w:rsidR="00114A69" w:rsidRPr="00937320">
        <w:rPr>
          <w:rFonts w:ascii="Times New Roman" w:hAnsi="Times New Roman"/>
          <w:sz w:val="28"/>
          <w:szCs w:val="28"/>
          <w:lang w:val="bg-BG"/>
        </w:rPr>
        <w:t>яне на</w:t>
      </w:r>
      <w:r w:rsidR="00E57C61" w:rsidRPr="00937320">
        <w:rPr>
          <w:rFonts w:ascii="Times New Roman" w:hAnsi="Times New Roman"/>
          <w:sz w:val="28"/>
          <w:szCs w:val="28"/>
          <w:lang w:val="bg-BG"/>
        </w:rPr>
        <w:t xml:space="preserve"> текстове</w:t>
      </w:r>
      <w:r w:rsidR="00114A69" w:rsidRPr="00937320">
        <w:rPr>
          <w:rFonts w:ascii="Times New Roman" w:hAnsi="Times New Roman"/>
          <w:sz w:val="28"/>
          <w:szCs w:val="28"/>
          <w:lang w:val="bg-BG"/>
        </w:rPr>
        <w:t>те</w:t>
      </w:r>
      <w:r w:rsidR="00E57C61" w:rsidRPr="00937320">
        <w:rPr>
          <w:rFonts w:ascii="Times New Roman" w:hAnsi="Times New Roman"/>
          <w:sz w:val="28"/>
          <w:szCs w:val="28"/>
          <w:lang w:val="bg-BG"/>
        </w:rPr>
        <w:t xml:space="preserve">, </w:t>
      </w:r>
      <w:r w:rsidR="00E1041B" w:rsidRPr="00937320">
        <w:rPr>
          <w:rFonts w:ascii="Times New Roman" w:hAnsi="Times New Roman"/>
          <w:sz w:val="28"/>
          <w:szCs w:val="28"/>
          <w:lang w:val="bg-BG"/>
        </w:rPr>
        <w:t xml:space="preserve">а също и </w:t>
      </w:r>
      <w:r w:rsidR="00E57C61" w:rsidRPr="00937320">
        <w:rPr>
          <w:rFonts w:ascii="Times New Roman" w:hAnsi="Times New Roman"/>
          <w:sz w:val="28"/>
          <w:szCs w:val="28"/>
          <w:lang w:val="bg-BG"/>
        </w:rPr>
        <w:t>информацията от автобиография</w:t>
      </w:r>
      <w:r w:rsidR="00FA28A0" w:rsidRPr="00937320">
        <w:rPr>
          <w:rFonts w:ascii="Times New Roman" w:hAnsi="Times New Roman"/>
          <w:sz w:val="28"/>
          <w:szCs w:val="28"/>
          <w:lang w:val="bg-BG"/>
        </w:rPr>
        <w:t>та</w:t>
      </w:r>
      <w:r w:rsidR="00E57C61" w:rsidRPr="00937320">
        <w:rPr>
          <w:rFonts w:ascii="Times New Roman" w:hAnsi="Times New Roman"/>
          <w:sz w:val="28"/>
          <w:szCs w:val="28"/>
          <w:lang w:val="bg-BG"/>
        </w:rPr>
        <w:t xml:space="preserve"> на докторанта, </w:t>
      </w:r>
      <w:r w:rsidR="00114A69" w:rsidRPr="00937320">
        <w:rPr>
          <w:rFonts w:ascii="Times New Roman" w:hAnsi="Times New Roman"/>
          <w:sz w:val="28"/>
          <w:szCs w:val="28"/>
          <w:lang w:val="bg-BG"/>
        </w:rPr>
        <w:t xml:space="preserve">са достатъчно основание да </w:t>
      </w:r>
      <w:r w:rsidR="00E57C61" w:rsidRPr="00937320">
        <w:rPr>
          <w:rFonts w:ascii="Times New Roman" w:hAnsi="Times New Roman"/>
          <w:sz w:val="28"/>
          <w:szCs w:val="28"/>
          <w:lang w:val="ru-RU"/>
        </w:rPr>
        <w:t>д</w:t>
      </w:r>
      <w:r w:rsidR="00C10973" w:rsidRPr="00937320">
        <w:rPr>
          <w:rFonts w:ascii="Times New Roman" w:hAnsi="Times New Roman"/>
          <w:sz w:val="28"/>
          <w:szCs w:val="28"/>
          <w:lang w:val="ru-RU"/>
        </w:rPr>
        <w:t xml:space="preserve">ам </w:t>
      </w:r>
      <w:r w:rsidR="00C10973" w:rsidRPr="00937320">
        <w:rPr>
          <w:rFonts w:ascii="Times New Roman" w:hAnsi="Times New Roman"/>
          <w:b/>
          <w:sz w:val="28"/>
          <w:szCs w:val="28"/>
          <w:lang w:val="ru-RU"/>
        </w:rPr>
        <w:t>положителна</w:t>
      </w:r>
      <w:r w:rsidR="00C10973" w:rsidRPr="006B2CB9">
        <w:rPr>
          <w:rFonts w:ascii="Times New Roman" w:hAnsi="Times New Roman"/>
          <w:b/>
          <w:sz w:val="28"/>
          <w:szCs w:val="28"/>
          <w:lang w:val="ru-RU"/>
        </w:rPr>
        <w:t xml:space="preserve"> оценка</w:t>
      </w:r>
      <w:r w:rsidR="00C10973" w:rsidRPr="006B2CB9">
        <w:rPr>
          <w:rFonts w:ascii="Times New Roman" w:hAnsi="Times New Roman"/>
          <w:sz w:val="28"/>
          <w:szCs w:val="28"/>
          <w:lang w:val="ru-RU"/>
        </w:rPr>
        <w:t xml:space="preserve"> на дисертационния труд и </w:t>
      </w:r>
      <w:r w:rsidR="00114A69">
        <w:rPr>
          <w:rFonts w:ascii="Times New Roman" w:hAnsi="Times New Roman"/>
          <w:sz w:val="28"/>
          <w:szCs w:val="28"/>
          <w:lang w:val="ru-RU"/>
        </w:rPr>
        <w:t xml:space="preserve">да </w:t>
      </w:r>
      <w:r w:rsidR="00C10973" w:rsidRPr="006B2CB9">
        <w:rPr>
          <w:rFonts w:ascii="Times New Roman" w:hAnsi="Times New Roman"/>
          <w:sz w:val="28"/>
          <w:szCs w:val="28"/>
          <w:lang w:val="ru-RU"/>
        </w:rPr>
        <w:t xml:space="preserve">препоръчам на </w:t>
      </w:r>
      <w:r w:rsidR="00EA436C" w:rsidRPr="006B2CB9">
        <w:rPr>
          <w:rFonts w:ascii="Times New Roman" w:hAnsi="Times New Roman"/>
          <w:sz w:val="28"/>
          <w:szCs w:val="28"/>
          <w:lang w:val="bg-BG"/>
        </w:rPr>
        <w:t>останалите членове на</w:t>
      </w:r>
      <w:r w:rsidR="00EA436C" w:rsidRPr="006B2CB9">
        <w:rPr>
          <w:rFonts w:ascii="Arial" w:hAnsi="Arial" w:cs="Arial"/>
          <w:sz w:val="20"/>
          <w:szCs w:val="20"/>
          <w:lang w:val="bg-BG"/>
        </w:rPr>
        <w:t xml:space="preserve"> </w:t>
      </w:r>
      <w:r w:rsidR="00C10973" w:rsidRPr="006B2CB9">
        <w:rPr>
          <w:rFonts w:ascii="Times New Roman" w:hAnsi="Times New Roman"/>
          <w:sz w:val="28"/>
          <w:szCs w:val="28"/>
          <w:lang w:val="ru-RU"/>
        </w:rPr>
        <w:t>уважаемото научно жури да</w:t>
      </w:r>
      <w:r w:rsidR="00EA436C" w:rsidRPr="006B2CB9">
        <w:rPr>
          <w:rFonts w:ascii="Times New Roman" w:hAnsi="Times New Roman"/>
          <w:sz w:val="28"/>
          <w:szCs w:val="28"/>
          <w:lang w:val="ru-RU"/>
        </w:rPr>
        <w:t xml:space="preserve"> подкрепят</w:t>
      </w:r>
      <w:r w:rsidR="00C10973" w:rsidRPr="006B2CB9">
        <w:rPr>
          <w:rFonts w:ascii="Times New Roman" w:hAnsi="Times New Roman"/>
          <w:sz w:val="28"/>
          <w:szCs w:val="28"/>
          <w:lang w:val="ru-RU"/>
        </w:rPr>
        <w:t xml:space="preserve"> присъ</w:t>
      </w:r>
      <w:r w:rsidR="00EA436C" w:rsidRPr="006B2CB9">
        <w:rPr>
          <w:rFonts w:ascii="Times New Roman" w:hAnsi="Times New Roman"/>
          <w:sz w:val="28"/>
          <w:szCs w:val="28"/>
          <w:lang w:val="ru-RU"/>
        </w:rPr>
        <w:t>ж</w:t>
      </w:r>
      <w:r w:rsidR="00C10973" w:rsidRPr="006B2CB9">
        <w:rPr>
          <w:rFonts w:ascii="Times New Roman" w:hAnsi="Times New Roman"/>
          <w:sz w:val="28"/>
          <w:szCs w:val="28"/>
          <w:lang w:val="ru-RU"/>
        </w:rPr>
        <w:t>д</w:t>
      </w:r>
      <w:r w:rsidR="00EA436C" w:rsidRPr="006B2CB9">
        <w:rPr>
          <w:rFonts w:ascii="Times New Roman" w:hAnsi="Times New Roman"/>
          <w:sz w:val="28"/>
          <w:szCs w:val="28"/>
          <w:lang w:val="ru-RU"/>
        </w:rPr>
        <w:t>ането</w:t>
      </w:r>
      <w:r w:rsidR="00C10973" w:rsidRPr="006B2CB9">
        <w:rPr>
          <w:rFonts w:ascii="Times New Roman" w:hAnsi="Times New Roman"/>
          <w:sz w:val="28"/>
          <w:szCs w:val="28"/>
          <w:lang w:val="ru-RU"/>
        </w:rPr>
        <w:t xml:space="preserve"> на маг. инж. </w:t>
      </w:r>
      <w:r w:rsidR="004C7322" w:rsidRPr="006B2CB9">
        <w:rPr>
          <w:rFonts w:ascii="Times New Roman" w:hAnsi="Times New Roman"/>
          <w:sz w:val="28"/>
          <w:szCs w:val="28"/>
          <w:lang w:val="ru-RU"/>
        </w:rPr>
        <w:t xml:space="preserve">Михаил </w:t>
      </w:r>
      <w:r>
        <w:rPr>
          <w:rFonts w:ascii="Times New Roman" w:hAnsi="Times New Roman"/>
          <w:sz w:val="28"/>
          <w:szCs w:val="28"/>
          <w:lang w:val="ru-RU"/>
        </w:rPr>
        <w:t xml:space="preserve">Димитров </w:t>
      </w:r>
      <w:r w:rsidR="004C7322" w:rsidRPr="006B2CB9">
        <w:rPr>
          <w:rFonts w:ascii="Times New Roman" w:hAnsi="Times New Roman"/>
          <w:sz w:val="28"/>
          <w:szCs w:val="28"/>
          <w:lang w:val="ru-RU"/>
        </w:rPr>
        <w:t xml:space="preserve">Петров </w:t>
      </w:r>
      <w:r w:rsidR="00EA436C" w:rsidRPr="006B2CB9">
        <w:rPr>
          <w:rFonts w:ascii="Times New Roman" w:hAnsi="Times New Roman"/>
          <w:sz w:val="28"/>
          <w:szCs w:val="28"/>
          <w:lang w:val="ru-RU"/>
        </w:rPr>
        <w:t xml:space="preserve">на </w:t>
      </w:r>
      <w:r w:rsidR="00C10973" w:rsidRPr="006B2CB9">
        <w:rPr>
          <w:rFonts w:ascii="Times New Roman" w:hAnsi="Times New Roman"/>
          <w:sz w:val="28"/>
          <w:szCs w:val="28"/>
          <w:lang w:val="ru-RU"/>
        </w:rPr>
        <w:t>образователна</w:t>
      </w:r>
      <w:r w:rsidR="00207B2D" w:rsidRPr="006B2CB9">
        <w:rPr>
          <w:rFonts w:ascii="Times New Roman" w:hAnsi="Times New Roman"/>
          <w:sz w:val="28"/>
          <w:szCs w:val="28"/>
          <w:lang w:val="bg-BG"/>
        </w:rPr>
        <w:t>та</w:t>
      </w:r>
      <w:r w:rsidR="00C10973" w:rsidRPr="006B2CB9">
        <w:rPr>
          <w:rFonts w:ascii="Times New Roman" w:hAnsi="Times New Roman"/>
          <w:sz w:val="28"/>
          <w:szCs w:val="28"/>
          <w:lang w:val="ru-RU"/>
        </w:rPr>
        <w:t xml:space="preserve"> и научна степен „доктор“ в научна</w:t>
      </w:r>
      <w:r w:rsidR="00AB293C" w:rsidRPr="006B2CB9">
        <w:rPr>
          <w:rFonts w:ascii="Times New Roman" w:hAnsi="Times New Roman"/>
          <w:sz w:val="28"/>
          <w:szCs w:val="28"/>
          <w:lang w:val="ru-RU"/>
        </w:rPr>
        <w:t>та</w:t>
      </w:r>
      <w:r w:rsidR="00C10973" w:rsidRPr="006B2CB9">
        <w:rPr>
          <w:rFonts w:ascii="Times New Roman" w:hAnsi="Times New Roman"/>
          <w:sz w:val="28"/>
          <w:szCs w:val="28"/>
          <w:lang w:val="ru-RU"/>
        </w:rPr>
        <w:t xml:space="preserve"> област </w:t>
      </w:r>
      <w:r w:rsidR="00E57C61" w:rsidRPr="006B2CB9">
        <w:rPr>
          <w:rFonts w:ascii="Times New Roman" w:hAnsi="Times New Roman"/>
          <w:sz w:val="28"/>
          <w:szCs w:val="28"/>
          <w:lang w:val="ru-RU"/>
        </w:rPr>
        <w:t>5. „Технически науки“, професионално</w:t>
      </w:r>
      <w:r w:rsidR="00AB293C" w:rsidRPr="006B2CB9">
        <w:rPr>
          <w:rFonts w:ascii="Times New Roman" w:hAnsi="Times New Roman"/>
          <w:sz w:val="28"/>
          <w:szCs w:val="28"/>
          <w:lang w:val="ru-RU"/>
        </w:rPr>
        <w:t>то</w:t>
      </w:r>
      <w:r w:rsidR="00E57C61" w:rsidRPr="006B2CB9">
        <w:rPr>
          <w:rFonts w:ascii="Times New Roman" w:hAnsi="Times New Roman"/>
          <w:sz w:val="28"/>
          <w:szCs w:val="28"/>
          <w:lang w:val="ru-RU"/>
        </w:rPr>
        <w:t xml:space="preserve"> направление </w:t>
      </w:r>
      <w:r w:rsidR="00E57C61" w:rsidRPr="006B2CB9">
        <w:rPr>
          <w:rFonts w:ascii="Times New Roman" w:hAnsi="Times New Roman"/>
          <w:bCs/>
          <w:sz w:val="28"/>
          <w:szCs w:val="28"/>
          <w:lang w:val="ru-RU"/>
        </w:rPr>
        <w:t xml:space="preserve">5.8. „Проучване, </w:t>
      </w:r>
      <w:proofErr w:type="gramStart"/>
      <w:r w:rsidR="00E57C61" w:rsidRPr="006B2CB9">
        <w:rPr>
          <w:rFonts w:ascii="Times New Roman" w:hAnsi="Times New Roman"/>
          <w:bCs/>
          <w:sz w:val="28"/>
          <w:szCs w:val="28"/>
          <w:lang w:val="ru-RU"/>
        </w:rPr>
        <w:t>добив и обработка на полезните</w:t>
      </w:r>
      <w:proofErr w:type="gramEnd"/>
      <w:r w:rsidR="00E57C61" w:rsidRPr="006B2CB9">
        <w:rPr>
          <w:rFonts w:ascii="Times New Roman" w:hAnsi="Times New Roman"/>
          <w:bCs/>
          <w:sz w:val="28"/>
          <w:szCs w:val="28"/>
          <w:lang w:val="ru-RU"/>
        </w:rPr>
        <w:t xml:space="preserve"> изкопаеми”</w:t>
      </w:r>
      <w:r w:rsidR="00E57C61" w:rsidRPr="006B2CB9">
        <w:rPr>
          <w:rFonts w:ascii="Times New Roman" w:hAnsi="Times New Roman"/>
          <w:sz w:val="28"/>
          <w:szCs w:val="28"/>
          <w:lang w:val="ru-RU"/>
        </w:rPr>
        <w:t>, по научна</w:t>
      </w:r>
      <w:r w:rsidR="00AB293C" w:rsidRPr="006B2CB9">
        <w:rPr>
          <w:rFonts w:ascii="Times New Roman" w:hAnsi="Times New Roman"/>
          <w:sz w:val="28"/>
          <w:szCs w:val="28"/>
          <w:lang w:val="ru-RU"/>
        </w:rPr>
        <w:t>та</w:t>
      </w:r>
      <w:r w:rsidR="00E57C61" w:rsidRPr="006B2CB9">
        <w:rPr>
          <w:rFonts w:ascii="Times New Roman" w:hAnsi="Times New Roman"/>
          <w:sz w:val="28"/>
          <w:szCs w:val="28"/>
          <w:lang w:val="ru-RU"/>
        </w:rPr>
        <w:t xml:space="preserve"> специалност </w:t>
      </w:r>
      <w:r w:rsidR="00E57C61" w:rsidRPr="006B2CB9">
        <w:rPr>
          <w:rFonts w:ascii="Times New Roman" w:hAnsi="Times New Roman"/>
          <w:bCs/>
          <w:sz w:val="28"/>
          <w:szCs w:val="28"/>
          <w:lang w:val="ru-RU"/>
        </w:rPr>
        <w:t>„Обогатяване и рециклиране на суровини”</w:t>
      </w:r>
      <w:r w:rsidR="0099544D" w:rsidRPr="006B2CB9">
        <w:rPr>
          <w:rFonts w:ascii="Times New Roman" w:hAnsi="Times New Roman"/>
          <w:sz w:val="28"/>
          <w:szCs w:val="28"/>
          <w:lang w:val="bg-BG"/>
        </w:rPr>
        <w:t>.</w:t>
      </w:r>
    </w:p>
    <w:p w:rsidR="00921B4A" w:rsidRDefault="00921B4A" w:rsidP="00624D5C">
      <w:pPr>
        <w:spacing w:after="0" w:line="240" w:lineRule="auto"/>
        <w:jc w:val="both"/>
        <w:rPr>
          <w:rFonts w:ascii="Times New Roman" w:hAnsi="Times New Roman"/>
          <w:sz w:val="28"/>
          <w:szCs w:val="28"/>
          <w:highlight w:val="yellow"/>
          <w:lang w:val="ru-RU"/>
        </w:rPr>
      </w:pPr>
    </w:p>
    <w:p w:rsidR="00F42D4C" w:rsidRPr="00C06640" w:rsidRDefault="00F42D4C" w:rsidP="00624D5C">
      <w:pPr>
        <w:spacing w:after="0" w:line="240" w:lineRule="auto"/>
        <w:jc w:val="both"/>
        <w:rPr>
          <w:rFonts w:ascii="Times New Roman" w:hAnsi="Times New Roman"/>
          <w:sz w:val="28"/>
          <w:szCs w:val="28"/>
          <w:highlight w:val="yellow"/>
          <w:lang w:val="ru-RU"/>
        </w:rPr>
      </w:pPr>
    </w:p>
    <w:p w:rsidR="002F0FCC" w:rsidRPr="004C7322" w:rsidRDefault="002F0FCC" w:rsidP="00624D5C">
      <w:pPr>
        <w:spacing w:after="0" w:line="240" w:lineRule="auto"/>
        <w:jc w:val="both"/>
        <w:rPr>
          <w:rFonts w:ascii="Times New Roman" w:hAnsi="Times New Roman"/>
          <w:sz w:val="28"/>
          <w:szCs w:val="28"/>
          <w:highlight w:val="yellow"/>
          <w:lang w:val="bg-BG"/>
        </w:rPr>
      </w:pPr>
    </w:p>
    <w:p w:rsidR="0099544D" w:rsidRPr="00FA5FD0" w:rsidRDefault="00937320" w:rsidP="00624D5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C06640">
        <w:rPr>
          <w:rFonts w:ascii="Times New Roman" w:hAnsi="Times New Roman"/>
          <w:sz w:val="28"/>
          <w:szCs w:val="28"/>
          <w:lang w:val="bg-BG"/>
        </w:rPr>
        <w:t>1</w:t>
      </w:r>
      <w:r w:rsidR="00E568A4">
        <w:rPr>
          <w:rFonts w:ascii="Times New Roman" w:hAnsi="Times New Roman"/>
          <w:sz w:val="28"/>
          <w:szCs w:val="28"/>
          <w:lang w:val="bg-BG"/>
        </w:rPr>
        <w:t>0</w:t>
      </w:r>
      <w:bookmarkStart w:id="0" w:name="_GoBack"/>
      <w:bookmarkEnd w:id="0"/>
      <w:r w:rsidRPr="000A4FC1">
        <w:rPr>
          <w:rFonts w:ascii="Times New Roman" w:hAnsi="Times New Roman"/>
          <w:sz w:val="28"/>
          <w:szCs w:val="28"/>
          <w:lang w:val="ru-RU"/>
        </w:rPr>
        <w:t>.</w:t>
      </w:r>
      <w:r w:rsidRPr="00C06640">
        <w:rPr>
          <w:rFonts w:ascii="Times New Roman" w:hAnsi="Times New Roman"/>
          <w:sz w:val="28"/>
          <w:szCs w:val="28"/>
          <w:lang w:val="bg-BG"/>
        </w:rPr>
        <w:t>03</w:t>
      </w:r>
      <w:r w:rsidRPr="000A4FC1">
        <w:rPr>
          <w:rFonts w:ascii="Times New Roman" w:hAnsi="Times New Roman"/>
          <w:sz w:val="28"/>
          <w:szCs w:val="28"/>
          <w:lang w:val="ru-RU"/>
        </w:rPr>
        <w:t>.202</w:t>
      </w:r>
      <w:r w:rsidRPr="00C06640">
        <w:rPr>
          <w:rFonts w:ascii="Times New Roman" w:hAnsi="Times New Roman"/>
          <w:sz w:val="28"/>
          <w:szCs w:val="28"/>
          <w:lang w:val="bg-BG"/>
        </w:rPr>
        <w:t>6</w:t>
      </w:r>
      <w:r w:rsidR="000A4FC1" w:rsidRPr="00C06640">
        <w:rPr>
          <w:rFonts w:ascii="Times New Roman" w:hAnsi="Times New Roman"/>
          <w:sz w:val="28"/>
          <w:szCs w:val="28"/>
          <w:lang w:val="bg-BG"/>
        </w:rPr>
        <w:t xml:space="preserve"> </w:t>
      </w:r>
      <w:r w:rsidR="0099544D" w:rsidRPr="000A4FC1">
        <w:rPr>
          <w:rFonts w:ascii="Times New Roman" w:hAnsi="Times New Roman"/>
          <w:sz w:val="28"/>
          <w:szCs w:val="28"/>
          <w:lang w:val="ru-RU"/>
        </w:rPr>
        <w:t>год.</w:t>
      </w:r>
      <w:r w:rsidR="0099544D" w:rsidRPr="00FA5FD0">
        <w:rPr>
          <w:rFonts w:ascii="Times New Roman" w:hAnsi="Times New Roman"/>
          <w:sz w:val="28"/>
          <w:szCs w:val="28"/>
          <w:lang w:val="ru-RU"/>
        </w:rPr>
        <w:tab/>
      </w:r>
      <w:r w:rsidR="0099544D" w:rsidRPr="00FA5FD0">
        <w:rPr>
          <w:rFonts w:ascii="Times New Roman" w:hAnsi="Times New Roman"/>
          <w:sz w:val="28"/>
          <w:szCs w:val="28"/>
          <w:lang w:val="ru-RU"/>
        </w:rPr>
        <w:tab/>
        <w:t xml:space="preserve"> </w:t>
      </w:r>
      <w:r w:rsidR="0099544D" w:rsidRPr="00FA5FD0">
        <w:rPr>
          <w:rFonts w:ascii="Times New Roman" w:hAnsi="Times New Roman"/>
          <w:sz w:val="28"/>
          <w:szCs w:val="28"/>
          <w:lang w:val="ru-RU"/>
        </w:rPr>
        <w:tab/>
        <w:t xml:space="preserve">      </w:t>
      </w:r>
      <w:r w:rsidR="00E57C61">
        <w:rPr>
          <w:rFonts w:ascii="Times New Roman" w:hAnsi="Times New Roman"/>
          <w:sz w:val="28"/>
          <w:szCs w:val="28"/>
          <w:lang w:val="ru-RU"/>
        </w:rPr>
        <w:t xml:space="preserve">                    </w:t>
      </w:r>
      <w:r w:rsidR="002F0FCC">
        <w:rPr>
          <w:rFonts w:ascii="Times New Roman" w:hAnsi="Times New Roman"/>
          <w:sz w:val="28"/>
          <w:szCs w:val="28"/>
          <w:lang w:val="ru-RU"/>
        </w:rPr>
        <w:t xml:space="preserve">   </w:t>
      </w:r>
      <w:r w:rsidR="0099544D" w:rsidRPr="00FA5FD0">
        <w:rPr>
          <w:rFonts w:ascii="Times New Roman" w:hAnsi="Times New Roman"/>
          <w:sz w:val="28"/>
          <w:szCs w:val="28"/>
          <w:lang w:val="ru-RU"/>
        </w:rPr>
        <w:t>Подпис:</w:t>
      </w:r>
      <w:proofErr w:type="gramStart"/>
      <w:r w:rsidR="0099544D" w:rsidRPr="00FA5FD0">
        <w:rPr>
          <w:rFonts w:ascii="Times New Roman" w:hAnsi="Times New Roman"/>
          <w:sz w:val="28"/>
          <w:szCs w:val="28"/>
          <w:lang w:val="ru-RU"/>
        </w:rPr>
        <w:t xml:space="preserve"> .</w:t>
      </w:r>
      <w:proofErr w:type="gramEnd"/>
      <w:r w:rsidR="0099544D" w:rsidRPr="00FA5FD0">
        <w:rPr>
          <w:rFonts w:ascii="Times New Roman" w:hAnsi="Times New Roman"/>
          <w:sz w:val="28"/>
          <w:szCs w:val="28"/>
          <w:lang w:val="ru-RU"/>
        </w:rPr>
        <w:t>……………………</w:t>
      </w:r>
    </w:p>
    <w:p w:rsidR="0091225F" w:rsidRPr="002576CA" w:rsidRDefault="0099544D" w:rsidP="002576C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FA5FD0">
        <w:rPr>
          <w:rFonts w:ascii="Times New Roman" w:hAnsi="Times New Roman"/>
          <w:b/>
          <w:sz w:val="28"/>
          <w:szCs w:val="28"/>
          <w:lang w:val="ru-RU"/>
        </w:rPr>
        <w:tab/>
      </w:r>
      <w:r w:rsidRPr="00FA5FD0">
        <w:rPr>
          <w:rFonts w:ascii="Times New Roman" w:hAnsi="Times New Roman"/>
          <w:b/>
          <w:sz w:val="28"/>
          <w:szCs w:val="28"/>
          <w:lang w:val="ru-RU"/>
        </w:rPr>
        <w:tab/>
      </w:r>
      <w:r w:rsidRPr="00FA5FD0">
        <w:rPr>
          <w:rFonts w:ascii="Times New Roman" w:hAnsi="Times New Roman"/>
          <w:b/>
          <w:sz w:val="28"/>
          <w:szCs w:val="28"/>
          <w:lang w:val="ru-RU"/>
        </w:rPr>
        <w:tab/>
        <w:t xml:space="preserve">     </w:t>
      </w:r>
      <w:r w:rsidRPr="00FA5FD0">
        <w:rPr>
          <w:rFonts w:ascii="Times New Roman" w:hAnsi="Times New Roman"/>
          <w:b/>
          <w:sz w:val="28"/>
          <w:szCs w:val="28"/>
          <w:lang w:val="ru-RU"/>
        </w:rPr>
        <w:tab/>
        <w:t xml:space="preserve">                      </w:t>
      </w:r>
      <w:r w:rsidR="002F0FCC">
        <w:rPr>
          <w:rFonts w:ascii="Times New Roman" w:hAnsi="Times New Roman"/>
          <w:b/>
          <w:sz w:val="28"/>
          <w:szCs w:val="28"/>
          <w:lang w:val="ru-RU"/>
        </w:rPr>
        <w:t xml:space="preserve">           </w:t>
      </w:r>
      <w:proofErr w:type="gramStart"/>
      <w:r w:rsidRPr="00FA5FD0">
        <w:rPr>
          <w:rFonts w:ascii="Times New Roman" w:hAnsi="Times New Roman"/>
          <w:sz w:val="28"/>
          <w:szCs w:val="28"/>
          <w:lang w:val="ru-RU"/>
        </w:rPr>
        <w:t>(</w:t>
      </w:r>
      <w:r w:rsidRPr="00FA5FD0">
        <w:rPr>
          <w:rFonts w:ascii="Times New Roman" w:hAnsi="Times New Roman"/>
          <w:b/>
          <w:sz w:val="28"/>
          <w:szCs w:val="28"/>
          <w:lang w:val="ru-RU"/>
        </w:rPr>
        <w:t>проф. д-р инж.</w:t>
      </w:r>
      <w:proofErr w:type="gramEnd"/>
      <w:r w:rsidRPr="00FA5FD0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Pr="00FA5FD0">
        <w:rPr>
          <w:rFonts w:ascii="Times New Roman" w:hAnsi="Times New Roman"/>
          <w:b/>
          <w:sz w:val="28"/>
          <w:szCs w:val="28"/>
          <w:lang w:val="bg-BG"/>
        </w:rPr>
        <w:t>Райко Станев</w:t>
      </w:r>
      <w:r w:rsidRPr="00FA5FD0">
        <w:rPr>
          <w:rFonts w:ascii="Times New Roman" w:hAnsi="Times New Roman"/>
          <w:sz w:val="28"/>
          <w:szCs w:val="28"/>
          <w:lang w:val="ru-RU"/>
        </w:rPr>
        <w:t>)</w:t>
      </w:r>
    </w:p>
    <w:sectPr w:rsidR="0091225F" w:rsidRPr="002576CA" w:rsidSect="00E57C61">
      <w:footerReference w:type="even" r:id="rId8"/>
      <w:footerReference w:type="default" r:id="rId9"/>
      <w:pgSz w:w="11907" w:h="16840" w:code="9"/>
      <w:pgMar w:top="1418" w:right="1418" w:bottom="1418" w:left="1418" w:header="709" w:footer="709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0F2D" w:rsidRDefault="00730F2D" w:rsidP="00B9137E">
      <w:pPr>
        <w:spacing w:after="0" w:line="240" w:lineRule="auto"/>
      </w:pPr>
      <w:r>
        <w:separator/>
      </w:r>
    </w:p>
  </w:endnote>
  <w:endnote w:type="continuationSeparator" w:id="0">
    <w:p w:rsidR="00730F2D" w:rsidRDefault="00730F2D" w:rsidP="00B913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hnschrift Light">
    <w:panose1 w:val="020B0502040204020203"/>
    <w:charset w:val="CC"/>
    <w:family w:val="swiss"/>
    <w:pitch w:val="variable"/>
    <w:sig w:usb0="A00002C7" w:usb1="00000002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5F48" w:rsidRDefault="006F5F48" w:rsidP="00745E0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F5F48" w:rsidRDefault="006F5F48" w:rsidP="005706AC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5F48" w:rsidRPr="00682255" w:rsidRDefault="006F5F48" w:rsidP="00745E0A">
    <w:pPr>
      <w:pStyle w:val="Footer"/>
      <w:framePr w:wrap="around" w:vAnchor="text" w:hAnchor="margin" w:xAlign="right" w:y="1"/>
      <w:rPr>
        <w:rStyle w:val="PageNumber"/>
        <w:rFonts w:ascii="Times New Roman" w:hAnsi="Times New Roman"/>
        <w:sz w:val="24"/>
        <w:szCs w:val="24"/>
      </w:rPr>
    </w:pPr>
    <w:r w:rsidRPr="00682255">
      <w:rPr>
        <w:rStyle w:val="PageNumber"/>
        <w:rFonts w:ascii="Times New Roman" w:hAnsi="Times New Roman"/>
        <w:sz w:val="24"/>
        <w:szCs w:val="24"/>
      </w:rPr>
      <w:fldChar w:fldCharType="begin"/>
    </w:r>
    <w:r w:rsidRPr="00682255">
      <w:rPr>
        <w:rStyle w:val="PageNumber"/>
        <w:rFonts w:ascii="Times New Roman" w:hAnsi="Times New Roman"/>
        <w:sz w:val="24"/>
        <w:szCs w:val="24"/>
      </w:rPr>
      <w:instrText xml:space="preserve">PAGE  </w:instrText>
    </w:r>
    <w:r w:rsidRPr="00682255">
      <w:rPr>
        <w:rStyle w:val="PageNumber"/>
        <w:rFonts w:ascii="Times New Roman" w:hAnsi="Times New Roman"/>
        <w:sz w:val="24"/>
        <w:szCs w:val="24"/>
      </w:rPr>
      <w:fldChar w:fldCharType="separate"/>
    </w:r>
    <w:r w:rsidR="00E568A4">
      <w:rPr>
        <w:rStyle w:val="PageNumber"/>
        <w:rFonts w:ascii="Times New Roman" w:hAnsi="Times New Roman"/>
        <w:noProof/>
        <w:sz w:val="24"/>
        <w:szCs w:val="24"/>
      </w:rPr>
      <w:t>4</w:t>
    </w:r>
    <w:r w:rsidRPr="00682255">
      <w:rPr>
        <w:rStyle w:val="PageNumber"/>
        <w:rFonts w:ascii="Times New Roman" w:hAnsi="Times New Roman"/>
        <w:sz w:val="24"/>
        <w:szCs w:val="24"/>
      </w:rPr>
      <w:fldChar w:fldCharType="end"/>
    </w:r>
  </w:p>
  <w:p w:rsidR="006F5F48" w:rsidRDefault="006F5F48" w:rsidP="005706AC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0F2D" w:rsidRDefault="00730F2D" w:rsidP="00B9137E">
      <w:pPr>
        <w:spacing w:after="0" w:line="240" w:lineRule="auto"/>
      </w:pPr>
      <w:r>
        <w:separator/>
      </w:r>
    </w:p>
  </w:footnote>
  <w:footnote w:type="continuationSeparator" w:id="0">
    <w:p w:rsidR="00730F2D" w:rsidRDefault="00730F2D" w:rsidP="00B9137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/>
      </w:r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/>
      </w:rPr>
    </w:lvl>
  </w:abstractNum>
  <w:abstractNum w:abstractNumId="2">
    <w:nsid w:val="059F6113"/>
    <w:multiLevelType w:val="hybridMultilevel"/>
    <w:tmpl w:val="43A20306"/>
    <w:lvl w:ilvl="0" w:tplc="B5FAE582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Arial" w:eastAsia="Times New Roman" w:hAnsi="Aria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3">
    <w:nsid w:val="6E3003D4"/>
    <w:multiLevelType w:val="hybridMultilevel"/>
    <w:tmpl w:val="F296EA5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Q1NDQ0NzUwNjKytDBV0lEKTi0uzszPAymwqAUACgKmviwAAAA="/>
  </w:docVars>
  <w:rsids>
    <w:rsidRoot w:val="00927D99"/>
    <w:rsid w:val="000025B5"/>
    <w:rsid w:val="0000582C"/>
    <w:rsid w:val="00012BF8"/>
    <w:rsid w:val="0001678C"/>
    <w:rsid w:val="0001779D"/>
    <w:rsid w:val="0002004F"/>
    <w:rsid w:val="000210B8"/>
    <w:rsid w:val="0002126D"/>
    <w:rsid w:val="000222DD"/>
    <w:rsid w:val="000227B2"/>
    <w:rsid w:val="0002519B"/>
    <w:rsid w:val="00025274"/>
    <w:rsid w:val="000264C3"/>
    <w:rsid w:val="00030942"/>
    <w:rsid w:val="000367FF"/>
    <w:rsid w:val="00037ED4"/>
    <w:rsid w:val="000412EB"/>
    <w:rsid w:val="000430D6"/>
    <w:rsid w:val="000437C5"/>
    <w:rsid w:val="00045D60"/>
    <w:rsid w:val="0004732F"/>
    <w:rsid w:val="000477A4"/>
    <w:rsid w:val="000544DF"/>
    <w:rsid w:val="0005684E"/>
    <w:rsid w:val="0006135B"/>
    <w:rsid w:val="00063EA3"/>
    <w:rsid w:val="00063FE0"/>
    <w:rsid w:val="000704E4"/>
    <w:rsid w:val="00072DA5"/>
    <w:rsid w:val="000756DC"/>
    <w:rsid w:val="00077EED"/>
    <w:rsid w:val="00081E48"/>
    <w:rsid w:val="00083EA5"/>
    <w:rsid w:val="0008515D"/>
    <w:rsid w:val="00091C05"/>
    <w:rsid w:val="000923E9"/>
    <w:rsid w:val="000A0275"/>
    <w:rsid w:val="000A1F99"/>
    <w:rsid w:val="000A4FC1"/>
    <w:rsid w:val="000A5443"/>
    <w:rsid w:val="000A5D3A"/>
    <w:rsid w:val="000A66DB"/>
    <w:rsid w:val="000B42B0"/>
    <w:rsid w:val="000C0ECE"/>
    <w:rsid w:val="000C24FF"/>
    <w:rsid w:val="000C46D9"/>
    <w:rsid w:val="000D322F"/>
    <w:rsid w:val="000D6675"/>
    <w:rsid w:val="000D7B29"/>
    <w:rsid w:val="000E1395"/>
    <w:rsid w:val="000E1E55"/>
    <w:rsid w:val="000E2326"/>
    <w:rsid w:val="000E3645"/>
    <w:rsid w:val="000E4494"/>
    <w:rsid w:val="000E6497"/>
    <w:rsid w:val="000F37FE"/>
    <w:rsid w:val="000F6647"/>
    <w:rsid w:val="00101143"/>
    <w:rsid w:val="00101555"/>
    <w:rsid w:val="00101D52"/>
    <w:rsid w:val="0010232D"/>
    <w:rsid w:val="00102340"/>
    <w:rsid w:val="00105D88"/>
    <w:rsid w:val="00105E9F"/>
    <w:rsid w:val="00106720"/>
    <w:rsid w:val="00106FAA"/>
    <w:rsid w:val="00107672"/>
    <w:rsid w:val="00107805"/>
    <w:rsid w:val="00114A69"/>
    <w:rsid w:val="00114D0B"/>
    <w:rsid w:val="00126D60"/>
    <w:rsid w:val="00133399"/>
    <w:rsid w:val="001413D1"/>
    <w:rsid w:val="001434C0"/>
    <w:rsid w:val="00146AE8"/>
    <w:rsid w:val="0015384A"/>
    <w:rsid w:val="0015679B"/>
    <w:rsid w:val="00163FDB"/>
    <w:rsid w:val="001663A1"/>
    <w:rsid w:val="001669B5"/>
    <w:rsid w:val="001672B3"/>
    <w:rsid w:val="001720E0"/>
    <w:rsid w:val="00172283"/>
    <w:rsid w:val="0017259C"/>
    <w:rsid w:val="001753FC"/>
    <w:rsid w:val="00180947"/>
    <w:rsid w:val="00180DCA"/>
    <w:rsid w:val="00190322"/>
    <w:rsid w:val="00192B9B"/>
    <w:rsid w:val="001A0C26"/>
    <w:rsid w:val="001A198E"/>
    <w:rsid w:val="001A1BB9"/>
    <w:rsid w:val="001A5B92"/>
    <w:rsid w:val="001A5F4B"/>
    <w:rsid w:val="001A646F"/>
    <w:rsid w:val="001B0BF8"/>
    <w:rsid w:val="001B0D17"/>
    <w:rsid w:val="001B226F"/>
    <w:rsid w:val="001B246D"/>
    <w:rsid w:val="001B759E"/>
    <w:rsid w:val="001B7DC0"/>
    <w:rsid w:val="001C05DD"/>
    <w:rsid w:val="001C46CE"/>
    <w:rsid w:val="001C4B12"/>
    <w:rsid w:val="001C66D7"/>
    <w:rsid w:val="001D0138"/>
    <w:rsid w:val="001D10B9"/>
    <w:rsid w:val="001D3F3F"/>
    <w:rsid w:val="001D6972"/>
    <w:rsid w:val="001E44A2"/>
    <w:rsid w:val="001F0A9B"/>
    <w:rsid w:val="001F1340"/>
    <w:rsid w:val="00200821"/>
    <w:rsid w:val="002024BF"/>
    <w:rsid w:val="0020403B"/>
    <w:rsid w:val="002048D3"/>
    <w:rsid w:val="0020587E"/>
    <w:rsid w:val="00205EA1"/>
    <w:rsid w:val="00206A40"/>
    <w:rsid w:val="00207B2D"/>
    <w:rsid w:val="00210654"/>
    <w:rsid w:val="00210846"/>
    <w:rsid w:val="002126E9"/>
    <w:rsid w:val="00216BB4"/>
    <w:rsid w:val="00217974"/>
    <w:rsid w:val="00221587"/>
    <w:rsid w:val="00222601"/>
    <w:rsid w:val="00222858"/>
    <w:rsid w:val="0022318F"/>
    <w:rsid w:val="002260A5"/>
    <w:rsid w:val="002267A2"/>
    <w:rsid w:val="00226B35"/>
    <w:rsid w:val="002352D9"/>
    <w:rsid w:val="002354A8"/>
    <w:rsid w:val="002361BF"/>
    <w:rsid w:val="00240914"/>
    <w:rsid w:val="00241D90"/>
    <w:rsid w:val="00244D7D"/>
    <w:rsid w:val="00251361"/>
    <w:rsid w:val="00253BD3"/>
    <w:rsid w:val="0025524E"/>
    <w:rsid w:val="00255E3C"/>
    <w:rsid w:val="00255EDB"/>
    <w:rsid w:val="002576CA"/>
    <w:rsid w:val="002707A6"/>
    <w:rsid w:val="00273623"/>
    <w:rsid w:val="002738C3"/>
    <w:rsid w:val="00273BE4"/>
    <w:rsid w:val="0027431C"/>
    <w:rsid w:val="002743B3"/>
    <w:rsid w:val="0027466F"/>
    <w:rsid w:val="00275716"/>
    <w:rsid w:val="002812A9"/>
    <w:rsid w:val="0028179B"/>
    <w:rsid w:val="00284F32"/>
    <w:rsid w:val="00285F77"/>
    <w:rsid w:val="00287018"/>
    <w:rsid w:val="002907A2"/>
    <w:rsid w:val="002A350A"/>
    <w:rsid w:val="002A402C"/>
    <w:rsid w:val="002A503F"/>
    <w:rsid w:val="002A6B0C"/>
    <w:rsid w:val="002B2232"/>
    <w:rsid w:val="002B24CF"/>
    <w:rsid w:val="002B5FF2"/>
    <w:rsid w:val="002B75C7"/>
    <w:rsid w:val="002C268E"/>
    <w:rsid w:val="002C3913"/>
    <w:rsid w:val="002C3B40"/>
    <w:rsid w:val="002C59D0"/>
    <w:rsid w:val="002C6590"/>
    <w:rsid w:val="002C7C33"/>
    <w:rsid w:val="002D1BFE"/>
    <w:rsid w:val="002D2F2A"/>
    <w:rsid w:val="002D498B"/>
    <w:rsid w:val="002D57A8"/>
    <w:rsid w:val="002E0522"/>
    <w:rsid w:val="002E6B7E"/>
    <w:rsid w:val="002E6F7B"/>
    <w:rsid w:val="002E7D9A"/>
    <w:rsid w:val="002F0177"/>
    <w:rsid w:val="002F0FCC"/>
    <w:rsid w:val="002F1460"/>
    <w:rsid w:val="002F2B32"/>
    <w:rsid w:val="003000A3"/>
    <w:rsid w:val="00301B40"/>
    <w:rsid w:val="0030336E"/>
    <w:rsid w:val="00303E1B"/>
    <w:rsid w:val="00304B0B"/>
    <w:rsid w:val="003110C7"/>
    <w:rsid w:val="003131EE"/>
    <w:rsid w:val="00313269"/>
    <w:rsid w:val="003135AC"/>
    <w:rsid w:val="003212D8"/>
    <w:rsid w:val="00322788"/>
    <w:rsid w:val="00323DD7"/>
    <w:rsid w:val="00324319"/>
    <w:rsid w:val="00325615"/>
    <w:rsid w:val="00327467"/>
    <w:rsid w:val="003319C8"/>
    <w:rsid w:val="00333E2D"/>
    <w:rsid w:val="003400FE"/>
    <w:rsid w:val="00342D7A"/>
    <w:rsid w:val="0034374A"/>
    <w:rsid w:val="003452C3"/>
    <w:rsid w:val="00345F8E"/>
    <w:rsid w:val="003506B4"/>
    <w:rsid w:val="0035145C"/>
    <w:rsid w:val="00351B62"/>
    <w:rsid w:val="00356C0A"/>
    <w:rsid w:val="00364627"/>
    <w:rsid w:val="00365334"/>
    <w:rsid w:val="003656E5"/>
    <w:rsid w:val="00365925"/>
    <w:rsid w:val="0037034F"/>
    <w:rsid w:val="003706C4"/>
    <w:rsid w:val="00370D4A"/>
    <w:rsid w:val="0037407B"/>
    <w:rsid w:val="00374DC4"/>
    <w:rsid w:val="00380DFC"/>
    <w:rsid w:val="003852F1"/>
    <w:rsid w:val="003869F0"/>
    <w:rsid w:val="003877FE"/>
    <w:rsid w:val="00392A5D"/>
    <w:rsid w:val="003A16D3"/>
    <w:rsid w:val="003B034E"/>
    <w:rsid w:val="003B3CA4"/>
    <w:rsid w:val="003B45CA"/>
    <w:rsid w:val="003D041F"/>
    <w:rsid w:val="003D1272"/>
    <w:rsid w:val="003D5783"/>
    <w:rsid w:val="003D7D60"/>
    <w:rsid w:val="003E1218"/>
    <w:rsid w:val="003E74D2"/>
    <w:rsid w:val="003F087F"/>
    <w:rsid w:val="003F3463"/>
    <w:rsid w:val="003F3B67"/>
    <w:rsid w:val="00403907"/>
    <w:rsid w:val="00411A17"/>
    <w:rsid w:val="004120A3"/>
    <w:rsid w:val="0041335F"/>
    <w:rsid w:val="00414AED"/>
    <w:rsid w:val="00415210"/>
    <w:rsid w:val="00422A57"/>
    <w:rsid w:val="00424251"/>
    <w:rsid w:val="004244C5"/>
    <w:rsid w:val="00425AB0"/>
    <w:rsid w:val="00426674"/>
    <w:rsid w:val="0042697A"/>
    <w:rsid w:val="0043308A"/>
    <w:rsid w:val="0043331B"/>
    <w:rsid w:val="00435296"/>
    <w:rsid w:val="00435B98"/>
    <w:rsid w:val="00442476"/>
    <w:rsid w:val="00444893"/>
    <w:rsid w:val="00444F59"/>
    <w:rsid w:val="00445A66"/>
    <w:rsid w:val="00450456"/>
    <w:rsid w:val="004519CC"/>
    <w:rsid w:val="00452BCB"/>
    <w:rsid w:val="0045469E"/>
    <w:rsid w:val="00454EA8"/>
    <w:rsid w:val="004577E6"/>
    <w:rsid w:val="00463C5A"/>
    <w:rsid w:val="00466632"/>
    <w:rsid w:val="004714E9"/>
    <w:rsid w:val="004715B6"/>
    <w:rsid w:val="004729E8"/>
    <w:rsid w:val="00475947"/>
    <w:rsid w:val="00480570"/>
    <w:rsid w:val="00484356"/>
    <w:rsid w:val="00485303"/>
    <w:rsid w:val="004877EC"/>
    <w:rsid w:val="00491453"/>
    <w:rsid w:val="00493024"/>
    <w:rsid w:val="004946B9"/>
    <w:rsid w:val="00494D7D"/>
    <w:rsid w:val="004961AC"/>
    <w:rsid w:val="004A377E"/>
    <w:rsid w:val="004B0EDC"/>
    <w:rsid w:val="004B242E"/>
    <w:rsid w:val="004B50D7"/>
    <w:rsid w:val="004B51D5"/>
    <w:rsid w:val="004B67F5"/>
    <w:rsid w:val="004B6919"/>
    <w:rsid w:val="004B6E3E"/>
    <w:rsid w:val="004B7239"/>
    <w:rsid w:val="004C306E"/>
    <w:rsid w:val="004C52B2"/>
    <w:rsid w:val="004C7322"/>
    <w:rsid w:val="004D0AC0"/>
    <w:rsid w:val="004D1BB7"/>
    <w:rsid w:val="004D4C04"/>
    <w:rsid w:val="004D6276"/>
    <w:rsid w:val="004D64C1"/>
    <w:rsid w:val="004D70B1"/>
    <w:rsid w:val="004E5EBC"/>
    <w:rsid w:val="004E7814"/>
    <w:rsid w:val="004F663B"/>
    <w:rsid w:val="005040AF"/>
    <w:rsid w:val="00504C86"/>
    <w:rsid w:val="005057FC"/>
    <w:rsid w:val="00507108"/>
    <w:rsid w:val="00507E72"/>
    <w:rsid w:val="00515AA3"/>
    <w:rsid w:val="00520C82"/>
    <w:rsid w:val="00523360"/>
    <w:rsid w:val="0052390D"/>
    <w:rsid w:val="00523F05"/>
    <w:rsid w:val="005275B6"/>
    <w:rsid w:val="00530252"/>
    <w:rsid w:val="00531BB0"/>
    <w:rsid w:val="00536838"/>
    <w:rsid w:val="00537DC7"/>
    <w:rsid w:val="005432C0"/>
    <w:rsid w:val="00543691"/>
    <w:rsid w:val="00543776"/>
    <w:rsid w:val="00544544"/>
    <w:rsid w:val="005478E1"/>
    <w:rsid w:val="005511C0"/>
    <w:rsid w:val="00552ED4"/>
    <w:rsid w:val="00556B37"/>
    <w:rsid w:val="00556E6E"/>
    <w:rsid w:val="005609AF"/>
    <w:rsid w:val="005626DF"/>
    <w:rsid w:val="005629B9"/>
    <w:rsid w:val="005656C5"/>
    <w:rsid w:val="005706AC"/>
    <w:rsid w:val="005709B0"/>
    <w:rsid w:val="00571A12"/>
    <w:rsid w:val="00572FE5"/>
    <w:rsid w:val="00575E0B"/>
    <w:rsid w:val="00581F27"/>
    <w:rsid w:val="00583D54"/>
    <w:rsid w:val="00584475"/>
    <w:rsid w:val="005914A4"/>
    <w:rsid w:val="00591D2E"/>
    <w:rsid w:val="00593E7F"/>
    <w:rsid w:val="00596D4D"/>
    <w:rsid w:val="0059732F"/>
    <w:rsid w:val="005A3A32"/>
    <w:rsid w:val="005A506F"/>
    <w:rsid w:val="005A5FFD"/>
    <w:rsid w:val="005B523F"/>
    <w:rsid w:val="005B5B01"/>
    <w:rsid w:val="005B5C7C"/>
    <w:rsid w:val="005B66C6"/>
    <w:rsid w:val="005C04E9"/>
    <w:rsid w:val="005C050B"/>
    <w:rsid w:val="005C36C8"/>
    <w:rsid w:val="005C4E77"/>
    <w:rsid w:val="005C5E24"/>
    <w:rsid w:val="005C7111"/>
    <w:rsid w:val="005D48FF"/>
    <w:rsid w:val="005D5265"/>
    <w:rsid w:val="005D71AF"/>
    <w:rsid w:val="005D7969"/>
    <w:rsid w:val="005E06FF"/>
    <w:rsid w:val="005E18DA"/>
    <w:rsid w:val="005E4173"/>
    <w:rsid w:val="005E60C2"/>
    <w:rsid w:val="005E6843"/>
    <w:rsid w:val="005E70AF"/>
    <w:rsid w:val="005E7F2C"/>
    <w:rsid w:val="005F1695"/>
    <w:rsid w:val="005F5543"/>
    <w:rsid w:val="00600790"/>
    <w:rsid w:val="0060130A"/>
    <w:rsid w:val="006024A4"/>
    <w:rsid w:val="0060479B"/>
    <w:rsid w:val="00605C63"/>
    <w:rsid w:val="0061017B"/>
    <w:rsid w:val="00612253"/>
    <w:rsid w:val="006139C2"/>
    <w:rsid w:val="00613D59"/>
    <w:rsid w:val="00615538"/>
    <w:rsid w:val="00616AD4"/>
    <w:rsid w:val="00617D5F"/>
    <w:rsid w:val="00620CF0"/>
    <w:rsid w:val="00620D37"/>
    <w:rsid w:val="00622CB6"/>
    <w:rsid w:val="00623499"/>
    <w:rsid w:val="00624C72"/>
    <w:rsid w:val="00624D5C"/>
    <w:rsid w:val="006274F4"/>
    <w:rsid w:val="00627FFA"/>
    <w:rsid w:val="00630AB0"/>
    <w:rsid w:val="00631F25"/>
    <w:rsid w:val="006328B9"/>
    <w:rsid w:val="00632AF2"/>
    <w:rsid w:val="00637528"/>
    <w:rsid w:val="00637C91"/>
    <w:rsid w:val="006426DB"/>
    <w:rsid w:val="006449AE"/>
    <w:rsid w:val="00650E0F"/>
    <w:rsid w:val="00652E3E"/>
    <w:rsid w:val="00660DF2"/>
    <w:rsid w:val="00666A00"/>
    <w:rsid w:val="00682255"/>
    <w:rsid w:val="00684E98"/>
    <w:rsid w:val="006854AD"/>
    <w:rsid w:val="00695240"/>
    <w:rsid w:val="006959AC"/>
    <w:rsid w:val="006A11BA"/>
    <w:rsid w:val="006A1234"/>
    <w:rsid w:val="006A1534"/>
    <w:rsid w:val="006A3AFA"/>
    <w:rsid w:val="006A4DED"/>
    <w:rsid w:val="006A4FDF"/>
    <w:rsid w:val="006A5644"/>
    <w:rsid w:val="006A6769"/>
    <w:rsid w:val="006B01A5"/>
    <w:rsid w:val="006B0FE1"/>
    <w:rsid w:val="006B2643"/>
    <w:rsid w:val="006B2CB9"/>
    <w:rsid w:val="006C14BD"/>
    <w:rsid w:val="006C1543"/>
    <w:rsid w:val="006C17FD"/>
    <w:rsid w:val="006C6BFC"/>
    <w:rsid w:val="006D05C1"/>
    <w:rsid w:val="006D10C6"/>
    <w:rsid w:val="006D2E36"/>
    <w:rsid w:val="006D4971"/>
    <w:rsid w:val="006D5086"/>
    <w:rsid w:val="006E073A"/>
    <w:rsid w:val="006E23C2"/>
    <w:rsid w:val="006E3C01"/>
    <w:rsid w:val="006E675A"/>
    <w:rsid w:val="006F0172"/>
    <w:rsid w:val="006F13B4"/>
    <w:rsid w:val="006F39C5"/>
    <w:rsid w:val="006F4651"/>
    <w:rsid w:val="006F4E4F"/>
    <w:rsid w:val="006F5F48"/>
    <w:rsid w:val="00704DC0"/>
    <w:rsid w:val="0070601F"/>
    <w:rsid w:val="00711A7D"/>
    <w:rsid w:val="00713D27"/>
    <w:rsid w:val="00717B58"/>
    <w:rsid w:val="00720084"/>
    <w:rsid w:val="00723CE3"/>
    <w:rsid w:val="0072519C"/>
    <w:rsid w:val="00725305"/>
    <w:rsid w:val="00725FE9"/>
    <w:rsid w:val="007279D2"/>
    <w:rsid w:val="00730347"/>
    <w:rsid w:val="00730F2D"/>
    <w:rsid w:val="00733C63"/>
    <w:rsid w:val="0073435A"/>
    <w:rsid w:val="00736E2E"/>
    <w:rsid w:val="00743D1E"/>
    <w:rsid w:val="00744773"/>
    <w:rsid w:val="00745E0A"/>
    <w:rsid w:val="00751DE4"/>
    <w:rsid w:val="0076292C"/>
    <w:rsid w:val="00762ACC"/>
    <w:rsid w:val="0076404A"/>
    <w:rsid w:val="00764C2B"/>
    <w:rsid w:val="007661F1"/>
    <w:rsid w:val="007720BF"/>
    <w:rsid w:val="007818DA"/>
    <w:rsid w:val="00782841"/>
    <w:rsid w:val="00785C74"/>
    <w:rsid w:val="00785D8A"/>
    <w:rsid w:val="007A3034"/>
    <w:rsid w:val="007A3C3E"/>
    <w:rsid w:val="007A76B0"/>
    <w:rsid w:val="007B1D53"/>
    <w:rsid w:val="007B2256"/>
    <w:rsid w:val="007B47C8"/>
    <w:rsid w:val="007B5019"/>
    <w:rsid w:val="007B5063"/>
    <w:rsid w:val="007C3A10"/>
    <w:rsid w:val="007C45F9"/>
    <w:rsid w:val="007D0550"/>
    <w:rsid w:val="007D17CC"/>
    <w:rsid w:val="007D3364"/>
    <w:rsid w:val="007D34C4"/>
    <w:rsid w:val="007D4F5F"/>
    <w:rsid w:val="007E1434"/>
    <w:rsid w:val="007E2838"/>
    <w:rsid w:val="007E2AE6"/>
    <w:rsid w:val="007E5368"/>
    <w:rsid w:val="007F1BEC"/>
    <w:rsid w:val="007F265E"/>
    <w:rsid w:val="007F5F22"/>
    <w:rsid w:val="00800987"/>
    <w:rsid w:val="00801FB3"/>
    <w:rsid w:val="00804099"/>
    <w:rsid w:val="00806B7F"/>
    <w:rsid w:val="00821081"/>
    <w:rsid w:val="00821939"/>
    <w:rsid w:val="00821F9E"/>
    <w:rsid w:val="00824DA6"/>
    <w:rsid w:val="008257CB"/>
    <w:rsid w:val="0082684A"/>
    <w:rsid w:val="008304EF"/>
    <w:rsid w:val="00830DAB"/>
    <w:rsid w:val="008320D4"/>
    <w:rsid w:val="00832FA0"/>
    <w:rsid w:val="00833829"/>
    <w:rsid w:val="00836394"/>
    <w:rsid w:val="00837F7E"/>
    <w:rsid w:val="00841FDB"/>
    <w:rsid w:val="00843F3A"/>
    <w:rsid w:val="008448BD"/>
    <w:rsid w:val="00844BCB"/>
    <w:rsid w:val="00855233"/>
    <w:rsid w:val="008563B0"/>
    <w:rsid w:val="00863CBB"/>
    <w:rsid w:val="0086553C"/>
    <w:rsid w:val="008709B0"/>
    <w:rsid w:val="00882F91"/>
    <w:rsid w:val="00883431"/>
    <w:rsid w:val="00886E44"/>
    <w:rsid w:val="00891C1D"/>
    <w:rsid w:val="0089657B"/>
    <w:rsid w:val="0089789C"/>
    <w:rsid w:val="008A4FBC"/>
    <w:rsid w:val="008A7B43"/>
    <w:rsid w:val="008A7F86"/>
    <w:rsid w:val="008B0B2E"/>
    <w:rsid w:val="008B0E1C"/>
    <w:rsid w:val="008B23A4"/>
    <w:rsid w:val="008B2783"/>
    <w:rsid w:val="008B380A"/>
    <w:rsid w:val="008B5D72"/>
    <w:rsid w:val="008C4ED9"/>
    <w:rsid w:val="008C5B64"/>
    <w:rsid w:val="008C631E"/>
    <w:rsid w:val="008D7A47"/>
    <w:rsid w:val="008E0917"/>
    <w:rsid w:val="008E32B3"/>
    <w:rsid w:val="008E41E6"/>
    <w:rsid w:val="008E6251"/>
    <w:rsid w:val="008F0BF6"/>
    <w:rsid w:val="00901394"/>
    <w:rsid w:val="00901CF3"/>
    <w:rsid w:val="00901DC0"/>
    <w:rsid w:val="00904909"/>
    <w:rsid w:val="00910B6C"/>
    <w:rsid w:val="009118CE"/>
    <w:rsid w:val="0091225F"/>
    <w:rsid w:val="00913339"/>
    <w:rsid w:val="009145E6"/>
    <w:rsid w:val="00914F73"/>
    <w:rsid w:val="00915DAB"/>
    <w:rsid w:val="00916437"/>
    <w:rsid w:val="0091674E"/>
    <w:rsid w:val="009170E3"/>
    <w:rsid w:val="0092106B"/>
    <w:rsid w:val="009217C0"/>
    <w:rsid w:val="00921B4A"/>
    <w:rsid w:val="00924F7B"/>
    <w:rsid w:val="00925BAC"/>
    <w:rsid w:val="009274D8"/>
    <w:rsid w:val="00927D99"/>
    <w:rsid w:val="00936A12"/>
    <w:rsid w:val="00937320"/>
    <w:rsid w:val="00942CC6"/>
    <w:rsid w:val="009438B2"/>
    <w:rsid w:val="00946A2D"/>
    <w:rsid w:val="00946AEA"/>
    <w:rsid w:val="00947C7A"/>
    <w:rsid w:val="009502E3"/>
    <w:rsid w:val="009558F2"/>
    <w:rsid w:val="00960036"/>
    <w:rsid w:val="00961D6A"/>
    <w:rsid w:val="00962429"/>
    <w:rsid w:val="00964519"/>
    <w:rsid w:val="0096505A"/>
    <w:rsid w:val="0096716A"/>
    <w:rsid w:val="009679BE"/>
    <w:rsid w:val="00971A12"/>
    <w:rsid w:val="00982D50"/>
    <w:rsid w:val="00986FB6"/>
    <w:rsid w:val="00991598"/>
    <w:rsid w:val="0099544D"/>
    <w:rsid w:val="0099764C"/>
    <w:rsid w:val="009A03D7"/>
    <w:rsid w:val="009A2EDE"/>
    <w:rsid w:val="009A36CA"/>
    <w:rsid w:val="009A5903"/>
    <w:rsid w:val="009B2FED"/>
    <w:rsid w:val="009B517C"/>
    <w:rsid w:val="009C3098"/>
    <w:rsid w:val="009D0059"/>
    <w:rsid w:val="009D0E38"/>
    <w:rsid w:val="009D135B"/>
    <w:rsid w:val="009D207A"/>
    <w:rsid w:val="009D30C0"/>
    <w:rsid w:val="009D32A3"/>
    <w:rsid w:val="009D50E2"/>
    <w:rsid w:val="009D520B"/>
    <w:rsid w:val="009D557D"/>
    <w:rsid w:val="009D7788"/>
    <w:rsid w:val="009E36E3"/>
    <w:rsid w:val="009E3AE2"/>
    <w:rsid w:val="009E506B"/>
    <w:rsid w:val="009F6694"/>
    <w:rsid w:val="009F7E75"/>
    <w:rsid w:val="00A033F2"/>
    <w:rsid w:val="00A0342E"/>
    <w:rsid w:val="00A03641"/>
    <w:rsid w:val="00A040EB"/>
    <w:rsid w:val="00A04E74"/>
    <w:rsid w:val="00A05BDD"/>
    <w:rsid w:val="00A0648F"/>
    <w:rsid w:val="00A06938"/>
    <w:rsid w:val="00A10070"/>
    <w:rsid w:val="00A12298"/>
    <w:rsid w:val="00A12817"/>
    <w:rsid w:val="00A13043"/>
    <w:rsid w:val="00A14505"/>
    <w:rsid w:val="00A14E1B"/>
    <w:rsid w:val="00A1514A"/>
    <w:rsid w:val="00A16767"/>
    <w:rsid w:val="00A2121A"/>
    <w:rsid w:val="00A23A84"/>
    <w:rsid w:val="00A23BB2"/>
    <w:rsid w:val="00A23E8A"/>
    <w:rsid w:val="00A26A45"/>
    <w:rsid w:val="00A31CC0"/>
    <w:rsid w:val="00A33B8D"/>
    <w:rsid w:val="00A354B7"/>
    <w:rsid w:val="00A36E9D"/>
    <w:rsid w:val="00A452F6"/>
    <w:rsid w:val="00A460BE"/>
    <w:rsid w:val="00A46949"/>
    <w:rsid w:val="00A50055"/>
    <w:rsid w:val="00A52201"/>
    <w:rsid w:val="00A53321"/>
    <w:rsid w:val="00A53A7D"/>
    <w:rsid w:val="00A541DC"/>
    <w:rsid w:val="00A546B7"/>
    <w:rsid w:val="00A54755"/>
    <w:rsid w:val="00A63A8E"/>
    <w:rsid w:val="00A643DC"/>
    <w:rsid w:val="00A64AAB"/>
    <w:rsid w:val="00A6619A"/>
    <w:rsid w:val="00A66EF9"/>
    <w:rsid w:val="00A72E62"/>
    <w:rsid w:val="00A76D99"/>
    <w:rsid w:val="00A77503"/>
    <w:rsid w:val="00A77726"/>
    <w:rsid w:val="00A813D3"/>
    <w:rsid w:val="00A82A80"/>
    <w:rsid w:val="00A92843"/>
    <w:rsid w:val="00A94ADA"/>
    <w:rsid w:val="00A94EF7"/>
    <w:rsid w:val="00A963A7"/>
    <w:rsid w:val="00AA020F"/>
    <w:rsid w:val="00AA4279"/>
    <w:rsid w:val="00AA55F6"/>
    <w:rsid w:val="00AA5DDC"/>
    <w:rsid w:val="00AA6315"/>
    <w:rsid w:val="00AB293C"/>
    <w:rsid w:val="00AB396F"/>
    <w:rsid w:val="00AB3E3C"/>
    <w:rsid w:val="00AB3E65"/>
    <w:rsid w:val="00AB5ED7"/>
    <w:rsid w:val="00AB6B48"/>
    <w:rsid w:val="00AC1DDA"/>
    <w:rsid w:val="00AC2007"/>
    <w:rsid w:val="00AC281B"/>
    <w:rsid w:val="00AC29BF"/>
    <w:rsid w:val="00AC4D03"/>
    <w:rsid w:val="00AC63A9"/>
    <w:rsid w:val="00AC6AC0"/>
    <w:rsid w:val="00AC6F8F"/>
    <w:rsid w:val="00AC7785"/>
    <w:rsid w:val="00AD1159"/>
    <w:rsid w:val="00AD498F"/>
    <w:rsid w:val="00AE156E"/>
    <w:rsid w:val="00AE469D"/>
    <w:rsid w:val="00AE5E66"/>
    <w:rsid w:val="00AE7B97"/>
    <w:rsid w:val="00AF0750"/>
    <w:rsid w:val="00AF108E"/>
    <w:rsid w:val="00AF2AA6"/>
    <w:rsid w:val="00B006A2"/>
    <w:rsid w:val="00B01736"/>
    <w:rsid w:val="00B05C64"/>
    <w:rsid w:val="00B064AC"/>
    <w:rsid w:val="00B115A2"/>
    <w:rsid w:val="00B147DA"/>
    <w:rsid w:val="00B15E34"/>
    <w:rsid w:val="00B16300"/>
    <w:rsid w:val="00B17012"/>
    <w:rsid w:val="00B175BB"/>
    <w:rsid w:val="00B23710"/>
    <w:rsid w:val="00B27AE3"/>
    <w:rsid w:val="00B27EFF"/>
    <w:rsid w:val="00B31D6A"/>
    <w:rsid w:val="00B32C28"/>
    <w:rsid w:val="00B32F6D"/>
    <w:rsid w:val="00B34C9A"/>
    <w:rsid w:val="00B356B7"/>
    <w:rsid w:val="00B4173E"/>
    <w:rsid w:val="00B418F6"/>
    <w:rsid w:val="00B419B4"/>
    <w:rsid w:val="00B42DC4"/>
    <w:rsid w:val="00B43FEC"/>
    <w:rsid w:val="00B4426C"/>
    <w:rsid w:val="00B444E2"/>
    <w:rsid w:val="00B45E44"/>
    <w:rsid w:val="00B47DD6"/>
    <w:rsid w:val="00B5211C"/>
    <w:rsid w:val="00B52864"/>
    <w:rsid w:val="00B52C76"/>
    <w:rsid w:val="00B52D22"/>
    <w:rsid w:val="00B567F0"/>
    <w:rsid w:val="00B62454"/>
    <w:rsid w:val="00B63737"/>
    <w:rsid w:val="00B6498B"/>
    <w:rsid w:val="00B66AC0"/>
    <w:rsid w:val="00B66C42"/>
    <w:rsid w:val="00B71720"/>
    <w:rsid w:val="00B770B1"/>
    <w:rsid w:val="00B7759F"/>
    <w:rsid w:val="00B80BD8"/>
    <w:rsid w:val="00B8208F"/>
    <w:rsid w:val="00B828F0"/>
    <w:rsid w:val="00B82EE0"/>
    <w:rsid w:val="00B84E15"/>
    <w:rsid w:val="00B85CA5"/>
    <w:rsid w:val="00B9137A"/>
    <w:rsid w:val="00B9137E"/>
    <w:rsid w:val="00B96CFA"/>
    <w:rsid w:val="00BA4974"/>
    <w:rsid w:val="00BA4AAE"/>
    <w:rsid w:val="00BA5A63"/>
    <w:rsid w:val="00BB006A"/>
    <w:rsid w:val="00BB0A7B"/>
    <w:rsid w:val="00BB0DA2"/>
    <w:rsid w:val="00BB2B98"/>
    <w:rsid w:val="00BB2D01"/>
    <w:rsid w:val="00BB32F9"/>
    <w:rsid w:val="00BB4DE0"/>
    <w:rsid w:val="00BB5C0D"/>
    <w:rsid w:val="00BB5EFC"/>
    <w:rsid w:val="00BB756D"/>
    <w:rsid w:val="00BC6B8B"/>
    <w:rsid w:val="00BD02D7"/>
    <w:rsid w:val="00BD05F8"/>
    <w:rsid w:val="00BD09B9"/>
    <w:rsid w:val="00BD0FD4"/>
    <w:rsid w:val="00BD1993"/>
    <w:rsid w:val="00BD23EE"/>
    <w:rsid w:val="00BD37CA"/>
    <w:rsid w:val="00BE12D3"/>
    <w:rsid w:val="00BE1B16"/>
    <w:rsid w:val="00BF1A33"/>
    <w:rsid w:val="00BF4007"/>
    <w:rsid w:val="00BF45D3"/>
    <w:rsid w:val="00C03BCB"/>
    <w:rsid w:val="00C04146"/>
    <w:rsid w:val="00C04B66"/>
    <w:rsid w:val="00C04E4F"/>
    <w:rsid w:val="00C06640"/>
    <w:rsid w:val="00C06DC7"/>
    <w:rsid w:val="00C076AB"/>
    <w:rsid w:val="00C10973"/>
    <w:rsid w:val="00C10C31"/>
    <w:rsid w:val="00C129D1"/>
    <w:rsid w:val="00C13667"/>
    <w:rsid w:val="00C14178"/>
    <w:rsid w:val="00C1730D"/>
    <w:rsid w:val="00C240A9"/>
    <w:rsid w:val="00C33D82"/>
    <w:rsid w:val="00C34FA1"/>
    <w:rsid w:val="00C379DA"/>
    <w:rsid w:val="00C41440"/>
    <w:rsid w:val="00C44673"/>
    <w:rsid w:val="00C46A13"/>
    <w:rsid w:val="00C515F3"/>
    <w:rsid w:val="00C62311"/>
    <w:rsid w:val="00C63CD5"/>
    <w:rsid w:val="00C64E7F"/>
    <w:rsid w:val="00C66AC7"/>
    <w:rsid w:val="00C70CF8"/>
    <w:rsid w:val="00C71ACE"/>
    <w:rsid w:val="00C73358"/>
    <w:rsid w:val="00C76A44"/>
    <w:rsid w:val="00C771AB"/>
    <w:rsid w:val="00C84A44"/>
    <w:rsid w:val="00C85691"/>
    <w:rsid w:val="00C85B44"/>
    <w:rsid w:val="00C86354"/>
    <w:rsid w:val="00C87155"/>
    <w:rsid w:val="00C9102A"/>
    <w:rsid w:val="00C92758"/>
    <w:rsid w:val="00C93828"/>
    <w:rsid w:val="00C93D6B"/>
    <w:rsid w:val="00C95225"/>
    <w:rsid w:val="00C95D7B"/>
    <w:rsid w:val="00CA6138"/>
    <w:rsid w:val="00CA704D"/>
    <w:rsid w:val="00CB43AD"/>
    <w:rsid w:val="00CB4B78"/>
    <w:rsid w:val="00CC02BE"/>
    <w:rsid w:val="00CC1530"/>
    <w:rsid w:val="00CC1720"/>
    <w:rsid w:val="00CC3128"/>
    <w:rsid w:val="00CC3814"/>
    <w:rsid w:val="00CC7470"/>
    <w:rsid w:val="00CC7E76"/>
    <w:rsid w:val="00CD2498"/>
    <w:rsid w:val="00CD2970"/>
    <w:rsid w:val="00CE360F"/>
    <w:rsid w:val="00CE7CF6"/>
    <w:rsid w:val="00CF4837"/>
    <w:rsid w:val="00CF6D03"/>
    <w:rsid w:val="00D05B7C"/>
    <w:rsid w:val="00D05BAF"/>
    <w:rsid w:val="00D102DA"/>
    <w:rsid w:val="00D15342"/>
    <w:rsid w:val="00D20871"/>
    <w:rsid w:val="00D21524"/>
    <w:rsid w:val="00D22593"/>
    <w:rsid w:val="00D2272B"/>
    <w:rsid w:val="00D230F8"/>
    <w:rsid w:val="00D23F9A"/>
    <w:rsid w:val="00D31E8D"/>
    <w:rsid w:val="00D37DE9"/>
    <w:rsid w:val="00D432E7"/>
    <w:rsid w:val="00D43BC4"/>
    <w:rsid w:val="00D504E3"/>
    <w:rsid w:val="00D55F6F"/>
    <w:rsid w:val="00D66115"/>
    <w:rsid w:val="00D7074A"/>
    <w:rsid w:val="00D73DB2"/>
    <w:rsid w:val="00D73F68"/>
    <w:rsid w:val="00D75FFC"/>
    <w:rsid w:val="00D77291"/>
    <w:rsid w:val="00D850FF"/>
    <w:rsid w:val="00D91A86"/>
    <w:rsid w:val="00D93A61"/>
    <w:rsid w:val="00D93F19"/>
    <w:rsid w:val="00D93F6E"/>
    <w:rsid w:val="00D9555C"/>
    <w:rsid w:val="00D956A8"/>
    <w:rsid w:val="00D96E88"/>
    <w:rsid w:val="00D9788B"/>
    <w:rsid w:val="00DA1B7C"/>
    <w:rsid w:val="00DB1572"/>
    <w:rsid w:val="00DB593E"/>
    <w:rsid w:val="00DC2F69"/>
    <w:rsid w:val="00DC4C36"/>
    <w:rsid w:val="00DD25D4"/>
    <w:rsid w:val="00DD5067"/>
    <w:rsid w:val="00DE038C"/>
    <w:rsid w:val="00DE111D"/>
    <w:rsid w:val="00DE5725"/>
    <w:rsid w:val="00DE5C7B"/>
    <w:rsid w:val="00DE6D43"/>
    <w:rsid w:val="00DF17C4"/>
    <w:rsid w:val="00DF58A4"/>
    <w:rsid w:val="00E036BC"/>
    <w:rsid w:val="00E05DF1"/>
    <w:rsid w:val="00E06F7C"/>
    <w:rsid w:val="00E1041B"/>
    <w:rsid w:val="00E10A0A"/>
    <w:rsid w:val="00E123D6"/>
    <w:rsid w:val="00E13424"/>
    <w:rsid w:val="00E15047"/>
    <w:rsid w:val="00E17E2E"/>
    <w:rsid w:val="00E20F07"/>
    <w:rsid w:val="00E213F9"/>
    <w:rsid w:val="00E23737"/>
    <w:rsid w:val="00E3491C"/>
    <w:rsid w:val="00E368B1"/>
    <w:rsid w:val="00E43898"/>
    <w:rsid w:val="00E45941"/>
    <w:rsid w:val="00E5085E"/>
    <w:rsid w:val="00E51632"/>
    <w:rsid w:val="00E517A1"/>
    <w:rsid w:val="00E53039"/>
    <w:rsid w:val="00E53285"/>
    <w:rsid w:val="00E553A7"/>
    <w:rsid w:val="00E55A80"/>
    <w:rsid w:val="00E568A4"/>
    <w:rsid w:val="00E57C61"/>
    <w:rsid w:val="00E63FD8"/>
    <w:rsid w:val="00E641C2"/>
    <w:rsid w:val="00E64F37"/>
    <w:rsid w:val="00E657DE"/>
    <w:rsid w:val="00E71A2B"/>
    <w:rsid w:val="00E71E2D"/>
    <w:rsid w:val="00E75A88"/>
    <w:rsid w:val="00E806C1"/>
    <w:rsid w:val="00E90F39"/>
    <w:rsid w:val="00E91FA2"/>
    <w:rsid w:val="00E9202F"/>
    <w:rsid w:val="00E92AF2"/>
    <w:rsid w:val="00E92E44"/>
    <w:rsid w:val="00E95222"/>
    <w:rsid w:val="00E955DD"/>
    <w:rsid w:val="00E95888"/>
    <w:rsid w:val="00E96EC0"/>
    <w:rsid w:val="00EA0023"/>
    <w:rsid w:val="00EA13D8"/>
    <w:rsid w:val="00EA3ABD"/>
    <w:rsid w:val="00EA436C"/>
    <w:rsid w:val="00EB29E5"/>
    <w:rsid w:val="00EB4A6B"/>
    <w:rsid w:val="00EB4B71"/>
    <w:rsid w:val="00EB4DFA"/>
    <w:rsid w:val="00EB5178"/>
    <w:rsid w:val="00EC18F4"/>
    <w:rsid w:val="00EC354E"/>
    <w:rsid w:val="00EC6245"/>
    <w:rsid w:val="00ED2292"/>
    <w:rsid w:val="00EE31F0"/>
    <w:rsid w:val="00EE55DB"/>
    <w:rsid w:val="00EE7D15"/>
    <w:rsid w:val="00EF0CE1"/>
    <w:rsid w:val="00EF46BF"/>
    <w:rsid w:val="00F003BE"/>
    <w:rsid w:val="00F01AEE"/>
    <w:rsid w:val="00F055B6"/>
    <w:rsid w:val="00F05FDB"/>
    <w:rsid w:val="00F06FE4"/>
    <w:rsid w:val="00F11D19"/>
    <w:rsid w:val="00F21312"/>
    <w:rsid w:val="00F21900"/>
    <w:rsid w:val="00F222A0"/>
    <w:rsid w:val="00F2268C"/>
    <w:rsid w:val="00F25190"/>
    <w:rsid w:val="00F2520A"/>
    <w:rsid w:val="00F252E6"/>
    <w:rsid w:val="00F325F9"/>
    <w:rsid w:val="00F3278E"/>
    <w:rsid w:val="00F3570E"/>
    <w:rsid w:val="00F35FAF"/>
    <w:rsid w:val="00F3644E"/>
    <w:rsid w:val="00F42753"/>
    <w:rsid w:val="00F42D4C"/>
    <w:rsid w:val="00F467D8"/>
    <w:rsid w:val="00F52841"/>
    <w:rsid w:val="00F54311"/>
    <w:rsid w:val="00F60F77"/>
    <w:rsid w:val="00F67FC7"/>
    <w:rsid w:val="00F76248"/>
    <w:rsid w:val="00F77D4E"/>
    <w:rsid w:val="00F804C8"/>
    <w:rsid w:val="00F81F6A"/>
    <w:rsid w:val="00F8283D"/>
    <w:rsid w:val="00F848B4"/>
    <w:rsid w:val="00F864E3"/>
    <w:rsid w:val="00F87474"/>
    <w:rsid w:val="00F930B8"/>
    <w:rsid w:val="00F944EE"/>
    <w:rsid w:val="00F95997"/>
    <w:rsid w:val="00F968B1"/>
    <w:rsid w:val="00F96DBF"/>
    <w:rsid w:val="00FA11B4"/>
    <w:rsid w:val="00FA179B"/>
    <w:rsid w:val="00FA28A0"/>
    <w:rsid w:val="00FA2AD7"/>
    <w:rsid w:val="00FA7672"/>
    <w:rsid w:val="00FB385F"/>
    <w:rsid w:val="00FB52E2"/>
    <w:rsid w:val="00FB5A9B"/>
    <w:rsid w:val="00FB7B79"/>
    <w:rsid w:val="00FC0815"/>
    <w:rsid w:val="00FC3609"/>
    <w:rsid w:val="00FC37E4"/>
    <w:rsid w:val="00FC3ABE"/>
    <w:rsid w:val="00FC48BB"/>
    <w:rsid w:val="00FC6BED"/>
    <w:rsid w:val="00FC727C"/>
    <w:rsid w:val="00FD0381"/>
    <w:rsid w:val="00FD0C33"/>
    <w:rsid w:val="00FD4724"/>
    <w:rsid w:val="00FD61FD"/>
    <w:rsid w:val="00FE0F7B"/>
    <w:rsid w:val="00FE1BC4"/>
    <w:rsid w:val="00FE260A"/>
    <w:rsid w:val="00FE4BF2"/>
    <w:rsid w:val="00FE7EA4"/>
    <w:rsid w:val="00FF314E"/>
    <w:rsid w:val="00FF36B7"/>
    <w:rsid w:val="00FF7C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Normal">
    <w:name w:val="Normal"/>
    <w:qFormat/>
    <w:rsid w:val="002D498B"/>
    <w:pPr>
      <w:spacing w:after="200" w:line="276" w:lineRule="auto"/>
    </w:pPr>
    <w:rPr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02519B"/>
    <w:pPr>
      <w:keepNext/>
      <w:keepLines/>
      <w:spacing w:before="480" w:after="0" w:line="360" w:lineRule="auto"/>
      <w:jc w:val="center"/>
      <w:outlineLvl w:val="0"/>
    </w:pPr>
    <w:rPr>
      <w:rFonts w:ascii="Arial" w:hAnsi="Arial"/>
      <w:b/>
      <w:bCs/>
      <w:color w:val="000000"/>
      <w:sz w:val="28"/>
      <w:szCs w:val="28"/>
      <w:lang w:val="ru-RU" w:eastAsia="x-none"/>
    </w:rPr>
  </w:style>
  <w:style w:type="paragraph" w:styleId="Heading2">
    <w:name w:val="heading 2"/>
    <w:basedOn w:val="Normal"/>
    <w:next w:val="Normal"/>
    <w:link w:val="Heading2Char"/>
    <w:qFormat/>
    <w:rsid w:val="0002519B"/>
    <w:pPr>
      <w:keepNext/>
      <w:keepLines/>
      <w:spacing w:before="200" w:after="0"/>
      <w:jc w:val="center"/>
      <w:outlineLvl w:val="1"/>
    </w:pPr>
    <w:rPr>
      <w:rFonts w:ascii="Arial" w:hAnsi="Arial"/>
      <w:b/>
      <w:bCs/>
      <w:sz w:val="24"/>
      <w:szCs w:val="24"/>
      <w:lang w:val="ru-RU" w:eastAsia="x-none"/>
    </w:rPr>
  </w:style>
  <w:style w:type="paragraph" w:styleId="Heading3">
    <w:name w:val="heading 3"/>
    <w:basedOn w:val="Normal"/>
    <w:next w:val="Normal"/>
    <w:link w:val="Heading3Char"/>
    <w:qFormat/>
    <w:rsid w:val="004D0AC0"/>
    <w:pPr>
      <w:keepNext/>
      <w:keepLines/>
      <w:spacing w:before="200" w:after="0"/>
      <w:outlineLvl w:val="2"/>
    </w:pPr>
    <w:rPr>
      <w:rFonts w:ascii="Arial" w:hAnsi="Arial"/>
      <w:bCs/>
      <w:color w:val="000000"/>
      <w:sz w:val="20"/>
      <w:szCs w:val="20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FE1BC4"/>
    <w:pPr>
      <w:keepNext/>
      <w:keepLines/>
      <w:spacing w:before="200" w:after="0"/>
      <w:outlineLvl w:val="3"/>
    </w:pPr>
    <w:rPr>
      <w:rFonts w:ascii="Arial" w:hAnsi="Arial"/>
      <w:bCs/>
      <w:i/>
      <w:iCs/>
      <w:color w:val="4F81BD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02519B"/>
    <w:rPr>
      <w:rFonts w:ascii="Arial" w:hAnsi="Arial" w:cs="Times New Roman"/>
      <w:b/>
      <w:bCs/>
      <w:color w:val="000000"/>
      <w:sz w:val="28"/>
      <w:szCs w:val="28"/>
      <w:lang w:val="ru-RU" w:eastAsia="x-none"/>
    </w:rPr>
  </w:style>
  <w:style w:type="character" w:customStyle="1" w:styleId="Heading2Char">
    <w:name w:val="Heading 2 Char"/>
    <w:link w:val="Heading2"/>
    <w:locked/>
    <w:rsid w:val="0002519B"/>
    <w:rPr>
      <w:rFonts w:ascii="Arial" w:hAnsi="Arial" w:cs="Arial"/>
      <w:b/>
      <w:bCs/>
      <w:sz w:val="24"/>
      <w:szCs w:val="24"/>
      <w:lang w:val="ru-RU" w:eastAsia="x-none"/>
    </w:rPr>
  </w:style>
  <w:style w:type="character" w:customStyle="1" w:styleId="Heading3Char">
    <w:name w:val="Heading 3 Char"/>
    <w:link w:val="Heading3"/>
    <w:locked/>
    <w:rsid w:val="004D0AC0"/>
    <w:rPr>
      <w:rFonts w:ascii="Arial" w:hAnsi="Arial" w:cs="Times New Roman"/>
      <w:bCs/>
      <w:color w:val="000000"/>
    </w:rPr>
  </w:style>
  <w:style w:type="character" w:customStyle="1" w:styleId="Heading4Char">
    <w:name w:val="Heading 4 Char"/>
    <w:link w:val="Heading4"/>
    <w:locked/>
    <w:rsid w:val="00FE1BC4"/>
    <w:rPr>
      <w:rFonts w:ascii="Arial" w:hAnsi="Arial" w:cs="Times New Roman"/>
      <w:bCs/>
      <w:i/>
      <w:iCs/>
      <w:color w:val="4F81BD"/>
      <w:sz w:val="20"/>
    </w:rPr>
  </w:style>
  <w:style w:type="paragraph" w:styleId="Header">
    <w:name w:val="header"/>
    <w:basedOn w:val="Normal"/>
    <w:link w:val="HeaderChar"/>
    <w:rsid w:val="00B9137E"/>
    <w:pPr>
      <w:tabs>
        <w:tab w:val="center" w:pos="4680"/>
        <w:tab w:val="right" w:pos="9360"/>
      </w:tabs>
      <w:spacing w:after="0" w:line="240" w:lineRule="auto"/>
    </w:pPr>
    <w:rPr>
      <w:sz w:val="20"/>
      <w:szCs w:val="20"/>
      <w:lang w:val="x-none" w:eastAsia="x-none"/>
    </w:rPr>
  </w:style>
  <w:style w:type="character" w:customStyle="1" w:styleId="HeaderChar">
    <w:name w:val="Header Char"/>
    <w:link w:val="Header"/>
    <w:locked/>
    <w:rsid w:val="00B9137E"/>
    <w:rPr>
      <w:rFonts w:cs="Times New Roman"/>
    </w:rPr>
  </w:style>
  <w:style w:type="paragraph" w:styleId="Footer">
    <w:name w:val="footer"/>
    <w:basedOn w:val="Normal"/>
    <w:link w:val="FooterChar"/>
    <w:rsid w:val="00B9137E"/>
    <w:pPr>
      <w:tabs>
        <w:tab w:val="center" w:pos="4680"/>
        <w:tab w:val="right" w:pos="9360"/>
      </w:tabs>
      <w:spacing w:after="0" w:line="240" w:lineRule="auto"/>
    </w:pPr>
    <w:rPr>
      <w:sz w:val="20"/>
      <w:szCs w:val="20"/>
      <w:lang w:val="x-none" w:eastAsia="x-none"/>
    </w:rPr>
  </w:style>
  <w:style w:type="character" w:customStyle="1" w:styleId="FooterChar">
    <w:name w:val="Footer Char"/>
    <w:link w:val="Footer"/>
    <w:locked/>
    <w:rsid w:val="00B9137E"/>
    <w:rPr>
      <w:rFonts w:cs="Times New Roman"/>
    </w:rPr>
  </w:style>
  <w:style w:type="paragraph" w:styleId="TOCHeading">
    <w:name w:val="TOC Heading"/>
    <w:basedOn w:val="Heading1"/>
    <w:next w:val="Normal"/>
    <w:qFormat/>
    <w:rsid w:val="008B5D72"/>
    <w:pPr>
      <w:outlineLvl w:val="9"/>
    </w:pPr>
    <w:rPr>
      <w:lang w:eastAsia="ja-JP"/>
    </w:rPr>
  </w:style>
  <w:style w:type="paragraph" w:styleId="TOC1">
    <w:name w:val="toc 1"/>
    <w:basedOn w:val="Normal"/>
    <w:next w:val="Normal"/>
    <w:autoRedefine/>
    <w:rsid w:val="00BB2B98"/>
    <w:pPr>
      <w:spacing w:after="100"/>
    </w:pPr>
    <w:rPr>
      <w:rFonts w:ascii="Arial" w:hAnsi="Arial"/>
      <w:b/>
      <w:sz w:val="32"/>
    </w:rPr>
  </w:style>
  <w:style w:type="paragraph" w:styleId="TOC2">
    <w:name w:val="toc 2"/>
    <w:basedOn w:val="Normal"/>
    <w:next w:val="Normal"/>
    <w:autoRedefine/>
    <w:rsid w:val="0076404A"/>
    <w:pPr>
      <w:tabs>
        <w:tab w:val="right" w:leader="dot" w:pos="9625"/>
      </w:tabs>
      <w:spacing w:after="100"/>
      <w:ind w:left="142"/>
    </w:pPr>
    <w:rPr>
      <w:rFonts w:ascii="Arial" w:hAnsi="Arial"/>
      <w:b/>
      <w:sz w:val="24"/>
    </w:rPr>
  </w:style>
  <w:style w:type="paragraph" w:styleId="TOC3">
    <w:name w:val="toc 3"/>
    <w:basedOn w:val="Normal"/>
    <w:next w:val="Normal"/>
    <w:autoRedefine/>
    <w:rsid w:val="0076404A"/>
    <w:pPr>
      <w:tabs>
        <w:tab w:val="right" w:leader="dot" w:pos="9625"/>
      </w:tabs>
      <w:spacing w:after="100"/>
      <w:ind w:left="284"/>
    </w:pPr>
    <w:rPr>
      <w:rFonts w:ascii="Arial" w:hAnsi="Arial"/>
      <w:sz w:val="24"/>
    </w:rPr>
  </w:style>
  <w:style w:type="character" w:styleId="Hyperlink">
    <w:name w:val="Hyperlink"/>
    <w:rsid w:val="008B5D72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semiHidden/>
    <w:rsid w:val="008B5D72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locked/>
    <w:rsid w:val="008B5D72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rsid w:val="00FC360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bg-BG" w:eastAsia="bg-BG"/>
    </w:rPr>
  </w:style>
  <w:style w:type="character" w:customStyle="1" w:styleId="newdocreference">
    <w:name w:val="newdocreference"/>
    <w:rsid w:val="00FC3609"/>
    <w:rPr>
      <w:rFonts w:cs="Times New Roman"/>
    </w:rPr>
  </w:style>
  <w:style w:type="paragraph" w:customStyle="1" w:styleId="Title1">
    <w:name w:val="Title1"/>
    <w:basedOn w:val="Normal"/>
    <w:rsid w:val="00E92AF2"/>
    <w:pPr>
      <w:spacing w:before="280" w:after="280" w:line="240" w:lineRule="auto"/>
    </w:pPr>
    <w:rPr>
      <w:rFonts w:ascii="Times New Roman" w:hAnsi="Times New Roman"/>
      <w:kern w:val="1"/>
      <w:sz w:val="24"/>
      <w:szCs w:val="24"/>
      <w:lang w:val="bg-BG" w:eastAsia="ar-SA"/>
    </w:rPr>
  </w:style>
  <w:style w:type="paragraph" w:customStyle="1" w:styleId="1">
    <w:name w:val="Обикновен текст1"/>
    <w:basedOn w:val="Normal"/>
    <w:rsid w:val="00B45E44"/>
    <w:pPr>
      <w:spacing w:after="0" w:line="240" w:lineRule="auto"/>
    </w:pPr>
    <w:rPr>
      <w:rFonts w:ascii="Courier New" w:hAnsi="Courier New" w:cs="Courier New"/>
      <w:kern w:val="1"/>
      <w:sz w:val="20"/>
      <w:szCs w:val="20"/>
      <w:lang w:eastAsia="ar-SA"/>
    </w:rPr>
  </w:style>
  <w:style w:type="paragraph" w:styleId="TOC4">
    <w:name w:val="toc 4"/>
    <w:basedOn w:val="Normal"/>
    <w:next w:val="Normal"/>
    <w:autoRedefine/>
    <w:rsid w:val="0076404A"/>
    <w:pPr>
      <w:tabs>
        <w:tab w:val="right" w:leader="dot" w:pos="9625"/>
      </w:tabs>
      <w:spacing w:after="100"/>
      <w:ind w:left="426"/>
    </w:pPr>
    <w:rPr>
      <w:rFonts w:ascii="Arial" w:hAnsi="Arial"/>
      <w:sz w:val="24"/>
    </w:rPr>
  </w:style>
  <w:style w:type="paragraph" w:styleId="ListParagraph">
    <w:name w:val="List Paragraph"/>
    <w:basedOn w:val="Normal"/>
    <w:qFormat/>
    <w:rsid w:val="006E073A"/>
    <w:pPr>
      <w:spacing w:after="160" w:line="259" w:lineRule="auto"/>
      <w:ind w:left="720"/>
      <w:contextualSpacing/>
    </w:pPr>
  </w:style>
  <w:style w:type="paragraph" w:customStyle="1" w:styleId="CharChar">
    <w:name w:val="Char Char"/>
    <w:basedOn w:val="Normal"/>
    <w:rsid w:val="006E073A"/>
    <w:pPr>
      <w:tabs>
        <w:tab w:val="left" w:pos="709"/>
      </w:tabs>
      <w:spacing w:after="0" w:line="240" w:lineRule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5706AC"/>
  </w:style>
  <w:style w:type="paragraph" w:customStyle="1" w:styleId="Default">
    <w:name w:val="Default"/>
    <w:rsid w:val="0037407B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Normal">
    <w:name w:val="Normal"/>
    <w:qFormat/>
    <w:rsid w:val="002D498B"/>
    <w:pPr>
      <w:spacing w:after="200" w:line="276" w:lineRule="auto"/>
    </w:pPr>
    <w:rPr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02519B"/>
    <w:pPr>
      <w:keepNext/>
      <w:keepLines/>
      <w:spacing w:before="480" w:after="0" w:line="360" w:lineRule="auto"/>
      <w:jc w:val="center"/>
      <w:outlineLvl w:val="0"/>
    </w:pPr>
    <w:rPr>
      <w:rFonts w:ascii="Arial" w:hAnsi="Arial"/>
      <w:b/>
      <w:bCs/>
      <w:color w:val="000000"/>
      <w:sz w:val="28"/>
      <w:szCs w:val="28"/>
      <w:lang w:val="ru-RU" w:eastAsia="x-none"/>
    </w:rPr>
  </w:style>
  <w:style w:type="paragraph" w:styleId="Heading2">
    <w:name w:val="heading 2"/>
    <w:basedOn w:val="Normal"/>
    <w:next w:val="Normal"/>
    <w:link w:val="Heading2Char"/>
    <w:qFormat/>
    <w:rsid w:val="0002519B"/>
    <w:pPr>
      <w:keepNext/>
      <w:keepLines/>
      <w:spacing w:before="200" w:after="0"/>
      <w:jc w:val="center"/>
      <w:outlineLvl w:val="1"/>
    </w:pPr>
    <w:rPr>
      <w:rFonts w:ascii="Arial" w:hAnsi="Arial"/>
      <w:b/>
      <w:bCs/>
      <w:sz w:val="24"/>
      <w:szCs w:val="24"/>
      <w:lang w:val="ru-RU" w:eastAsia="x-none"/>
    </w:rPr>
  </w:style>
  <w:style w:type="paragraph" w:styleId="Heading3">
    <w:name w:val="heading 3"/>
    <w:basedOn w:val="Normal"/>
    <w:next w:val="Normal"/>
    <w:link w:val="Heading3Char"/>
    <w:qFormat/>
    <w:rsid w:val="004D0AC0"/>
    <w:pPr>
      <w:keepNext/>
      <w:keepLines/>
      <w:spacing w:before="200" w:after="0"/>
      <w:outlineLvl w:val="2"/>
    </w:pPr>
    <w:rPr>
      <w:rFonts w:ascii="Arial" w:hAnsi="Arial"/>
      <w:bCs/>
      <w:color w:val="000000"/>
      <w:sz w:val="20"/>
      <w:szCs w:val="20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FE1BC4"/>
    <w:pPr>
      <w:keepNext/>
      <w:keepLines/>
      <w:spacing w:before="200" w:after="0"/>
      <w:outlineLvl w:val="3"/>
    </w:pPr>
    <w:rPr>
      <w:rFonts w:ascii="Arial" w:hAnsi="Arial"/>
      <w:bCs/>
      <w:i/>
      <w:iCs/>
      <w:color w:val="4F81BD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02519B"/>
    <w:rPr>
      <w:rFonts w:ascii="Arial" w:hAnsi="Arial" w:cs="Times New Roman"/>
      <w:b/>
      <w:bCs/>
      <w:color w:val="000000"/>
      <w:sz w:val="28"/>
      <w:szCs w:val="28"/>
      <w:lang w:val="ru-RU" w:eastAsia="x-none"/>
    </w:rPr>
  </w:style>
  <w:style w:type="character" w:customStyle="1" w:styleId="Heading2Char">
    <w:name w:val="Heading 2 Char"/>
    <w:link w:val="Heading2"/>
    <w:locked/>
    <w:rsid w:val="0002519B"/>
    <w:rPr>
      <w:rFonts w:ascii="Arial" w:hAnsi="Arial" w:cs="Arial"/>
      <w:b/>
      <w:bCs/>
      <w:sz w:val="24"/>
      <w:szCs w:val="24"/>
      <w:lang w:val="ru-RU" w:eastAsia="x-none"/>
    </w:rPr>
  </w:style>
  <w:style w:type="character" w:customStyle="1" w:styleId="Heading3Char">
    <w:name w:val="Heading 3 Char"/>
    <w:link w:val="Heading3"/>
    <w:locked/>
    <w:rsid w:val="004D0AC0"/>
    <w:rPr>
      <w:rFonts w:ascii="Arial" w:hAnsi="Arial" w:cs="Times New Roman"/>
      <w:bCs/>
      <w:color w:val="000000"/>
    </w:rPr>
  </w:style>
  <w:style w:type="character" w:customStyle="1" w:styleId="Heading4Char">
    <w:name w:val="Heading 4 Char"/>
    <w:link w:val="Heading4"/>
    <w:locked/>
    <w:rsid w:val="00FE1BC4"/>
    <w:rPr>
      <w:rFonts w:ascii="Arial" w:hAnsi="Arial" w:cs="Times New Roman"/>
      <w:bCs/>
      <w:i/>
      <w:iCs/>
      <w:color w:val="4F81BD"/>
      <w:sz w:val="20"/>
    </w:rPr>
  </w:style>
  <w:style w:type="paragraph" w:styleId="Header">
    <w:name w:val="header"/>
    <w:basedOn w:val="Normal"/>
    <w:link w:val="HeaderChar"/>
    <w:rsid w:val="00B9137E"/>
    <w:pPr>
      <w:tabs>
        <w:tab w:val="center" w:pos="4680"/>
        <w:tab w:val="right" w:pos="9360"/>
      </w:tabs>
      <w:spacing w:after="0" w:line="240" w:lineRule="auto"/>
    </w:pPr>
    <w:rPr>
      <w:sz w:val="20"/>
      <w:szCs w:val="20"/>
      <w:lang w:val="x-none" w:eastAsia="x-none"/>
    </w:rPr>
  </w:style>
  <w:style w:type="character" w:customStyle="1" w:styleId="HeaderChar">
    <w:name w:val="Header Char"/>
    <w:link w:val="Header"/>
    <w:locked/>
    <w:rsid w:val="00B9137E"/>
    <w:rPr>
      <w:rFonts w:cs="Times New Roman"/>
    </w:rPr>
  </w:style>
  <w:style w:type="paragraph" w:styleId="Footer">
    <w:name w:val="footer"/>
    <w:basedOn w:val="Normal"/>
    <w:link w:val="FooterChar"/>
    <w:rsid w:val="00B9137E"/>
    <w:pPr>
      <w:tabs>
        <w:tab w:val="center" w:pos="4680"/>
        <w:tab w:val="right" w:pos="9360"/>
      </w:tabs>
      <w:spacing w:after="0" w:line="240" w:lineRule="auto"/>
    </w:pPr>
    <w:rPr>
      <w:sz w:val="20"/>
      <w:szCs w:val="20"/>
      <w:lang w:val="x-none" w:eastAsia="x-none"/>
    </w:rPr>
  </w:style>
  <w:style w:type="character" w:customStyle="1" w:styleId="FooterChar">
    <w:name w:val="Footer Char"/>
    <w:link w:val="Footer"/>
    <w:locked/>
    <w:rsid w:val="00B9137E"/>
    <w:rPr>
      <w:rFonts w:cs="Times New Roman"/>
    </w:rPr>
  </w:style>
  <w:style w:type="paragraph" w:styleId="TOCHeading">
    <w:name w:val="TOC Heading"/>
    <w:basedOn w:val="Heading1"/>
    <w:next w:val="Normal"/>
    <w:qFormat/>
    <w:rsid w:val="008B5D72"/>
    <w:pPr>
      <w:outlineLvl w:val="9"/>
    </w:pPr>
    <w:rPr>
      <w:lang w:eastAsia="ja-JP"/>
    </w:rPr>
  </w:style>
  <w:style w:type="paragraph" w:styleId="TOC1">
    <w:name w:val="toc 1"/>
    <w:basedOn w:val="Normal"/>
    <w:next w:val="Normal"/>
    <w:autoRedefine/>
    <w:rsid w:val="00BB2B98"/>
    <w:pPr>
      <w:spacing w:after="100"/>
    </w:pPr>
    <w:rPr>
      <w:rFonts w:ascii="Arial" w:hAnsi="Arial"/>
      <w:b/>
      <w:sz w:val="32"/>
    </w:rPr>
  </w:style>
  <w:style w:type="paragraph" w:styleId="TOC2">
    <w:name w:val="toc 2"/>
    <w:basedOn w:val="Normal"/>
    <w:next w:val="Normal"/>
    <w:autoRedefine/>
    <w:rsid w:val="0076404A"/>
    <w:pPr>
      <w:tabs>
        <w:tab w:val="right" w:leader="dot" w:pos="9625"/>
      </w:tabs>
      <w:spacing w:after="100"/>
      <w:ind w:left="142"/>
    </w:pPr>
    <w:rPr>
      <w:rFonts w:ascii="Arial" w:hAnsi="Arial"/>
      <w:b/>
      <w:sz w:val="24"/>
    </w:rPr>
  </w:style>
  <w:style w:type="paragraph" w:styleId="TOC3">
    <w:name w:val="toc 3"/>
    <w:basedOn w:val="Normal"/>
    <w:next w:val="Normal"/>
    <w:autoRedefine/>
    <w:rsid w:val="0076404A"/>
    <w:pPr>
      <w:tabs>
        <w:tab w:val="right" w:leader="dot" w:pos="9625"/>
      </w:tabs>
      <w:spacing w:after="100"/>
      <w:ind w:left="284"/>
    </w:pPr>
    <w:rPr>
      <w:rFonts w:ascii="Arial" w:hAnsi="Arial"/>
      <w:sz w:val="24"/>
    </w:rPr>
  </w:style>
  <w:style w:type="character" w:styleId="Hyperlink">
    <w:name w:val="Hyperlink"/>
    <w:rsid w:val="008B5D72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semiHidden/>
    <w:rsid w:val="008B5D72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locked/>
    <w:rsid w:val="008B5D72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rsid w:val="00FC360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bg-BG" w:eastAsia="bg-BG"/>
    </w:rPr>
  </w:style>
  <w:style w:type="character" w:customStyle="1" w:styleId="newdocreference">
    <w:name w:val="newdocreference"/>
    <w:rsid w:val="00FC3609"/>
    <w:rPr>
      <w:rFonts w:cs="Times New Roman"/>
    </w:rPr>
  </w:style>
  <w:style w:type="paragraph" w:customStyle="1" w:styleId="Title1">
    <w:name w:val="Title1"/>
    <w:basedOn w:val="Normal"/>
    <w:rsid w:val="00E92AF2"/>
    <w:pPr>
      <w:spacing w:before="280" w:after="280" w:line="240" w:lineRule="auto"/>
    </w:pPr>
    <w:rPr>
      <w:rFonts w:ascii="Times New Roman" w:hAnsi="Times New Roman"/>
      <w:kern w:val="1"/>
      <w:sz w:val="24"/>
      <w:szCs w:val="24"/>
      <w:lang w:val="bg-BG" w:eastAsia="ar-SA"/>
    </w:rPr>
  </w:style>
  <w:style w:type="paragraph" w:customStyle="1" w:styleId="1">
    <w:name w:val="Обикновен текст1"/>
    <w:basedOn w:val="Normal"/>
    <w:rsid w:val="00B45E44"/>
    <w:pPr>
      <w:spacing w:after="0" w:line="240" w:lineRule="auto"/>
    </w:pPr>
    <w:rPr>
      <w:rFonts w:ascii="Courier New" w:hAnsi="Courier New" w:cs="Courier New"/>
      <w:kern w:val="1"/>
      <w:sz w:val="20"/>
      <w:szCs w:val="20"/>
      <w:lang w:eastAsia="ar-SA"/>
    </w:rPr>
  </w:style>
  <w:style w:type="paragraph" w:styleId="TOC4">
    <w:name w:val="toc 4"/>
    <w:basedOn w:val="Normal"/>
    <w:next w:val="Normal"/>
    <w:autoRedefine/>
    <w:rsid w:val="0076404A"/>
    <w:pPr>
      <w:tabs>
        <w:tab w:val="right" w:leader="dot" w:pos="9625"/>
      </w:tabs>
      <w:spacing w:after="100"/>
      <w:ind w:left="426"/>
    </w:pPr>
    <w:rPr>
      <w:rFonts w:ascii="Arial" w:hAnsi="Arial"/>
      <w:sz w:val="24"/>
    </w:rPr>
  </w:style>
  <w:style w:type="paragraph" w:styleId="ListParagraph">
    <w:name w:val="List Paragraph"/>
    <w:basedOn w:val="Normal"/>
    <w:qFormat/>
    <w:rsid w:val="006E073A"/>
    <w:pPr>
      <w:spacing w:after="160" w:line="259" w:lineRule="auto"/>
      <w:ind w:left="720"/>
      <w:contextualSpacing/>
    </w:pPr>
  </w:style>
  <w:style w:type="paragraph" w:customStyle="1" w:styleId="CharChar">
    <w:name w:val="Char Char"/>
    <w:basedOn w:val="Normal"/>
    <w:rsid w:val="006E073A"/>
    <w:pPr>
      <w:tabs>
        <w:tab w:val="left" w:pos="709"/>
      </w:tabs>
      <w:spacing w:after="0" w:line="240" w:lineRule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5706AC"/>
  </w:style>
  <w:style w:type="paragraph" w:customStyle="1" w:styleId="Default">
    <w:name w:val="Default"/>
    <w:rsid w:val="0037407B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">
                  <w:marLeft w:val="0"/>
                  <w:marRight w:val="0"/>
                  <w:marTop w:val="9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DDDDDD"/>
                            <w:right w:val="none" w:sz="0" w:space="0" w:color="auto"/>
                          </w:divBdr>
                          <w:divsChild>
                            <w:div w:id="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343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">
                  <w:marLeft w:val="0"/>
                  <w:marRight w:val="0"/>
                  <w:marTop w:val="9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DDDDDD"/>
                            <w:right w:val="none" w:sz="0" w:space="0" w:color="auto"/>
                          </w:divBdr>
                          <w:divsChild>
                            <w:div w:id="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343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1404</Words>
  <Characters>8004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С Т А Н О В И Щ Е</vt:lpstr>
    </vt:vector>
  </TitlesOfParts>
  <Company/>
  <LinksUpToDate>false</LinksUpToDate>
  <CharactersWithSpaces>9390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 Т А Н О В И Щ Е</dc:title>
  <dc:creator>Drenchev</dc:creator>
  <cp:lastModifiedBy>prof. Rayko Stanev</cp:lastModifiedBy>
  <cp:revision>8</cp:revision>
  <cp:lastPrinted>2019-08-15T07:58:00Z</cp:lastPrinted>
  <dcterms:created xsi:type="dcterms:W3CDTF">2026-02-16T08:09:00Z</dcterms:created>
  <dcterms:modified xsi:type="dcterms:W3CDTF">2026-03-10T07:48:00Z</dcterms:modified>
</cp:coreProperties>
</file>